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6E" w:rsidRDefault="0020586E" w:rsidP="00080B63">
      <w:pPr>
        <w:ind w:firstLine="708"/>
        <w:jc w:val="center"/>
        <w:rPr>
          <w:b/>
        </w:rPr>
      </w:pPr>
      <w:bookmarkStart w:id="0" w:name="_GoBack"/>
    </w:p>
    <w:p w:rsidR="00DD3A05" w:rsidRDefault="00DD3A05" w:rsidP="00CF0046">
      <w:pPr>
        <w:suppressAutoHyphens w:val="0"/>
        <w:spacing w:after="200" w:line="276" w:lineRule="auto"/>
        <w:jc w:val="center"/>
        <w:rPr>
          <w:b/>
          <w:sz w:val="22"/>
          <w:szCs w:val="22"/>
          <w:lang w:eastAsia="ru-RU"/>
        </w:rPr>
      </w:pPr>
      <w:r>
        <w:rPr>
          <w:b/>
          <w:noProof/>
          <w:sz w:val="22"/>
          <w:szCs w:val="22"/>
          <w:lang w:eastAsia="ru-RU"/>
        </w:rPr>
        <w:drawing>
          <wp:inline distT="0" distB="0" distL="0" distR="0">
            <wp:extent cx="5940425" cy="8658109"/>
            <wp:effectExtent l="19050" t="0" r="3175" b="0"/>
            <wp:docPr id="1" name="Рисунок 1" descr="C:\Windows\system32\config\systemprofile\Desktop\программы 2024-2025\uJ11o9ZJt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программы 2024-2025\uJ11o9ZJtkk.jpg"/>
                    <pic:cNvPicPr>
                      <a:picLocks noChangeAspect="1" noChangeArrowheads="1"/>
                    </pic:cNvPicPr>
                  </pic:nvPicPr>
                  <pic:blipFill>
                    <a:blip r:embed="rId8"/>
                    <a:srcRect/>
                    <a:stretch>
                      <a:fillRect/>
                    </a:stretch>
                  </pic:blipFill>
                  <pic:spPr bwMode="auto">
                    <a:xfrm>
                      <a:off x="0" y="0"/>
                      <a:ext cx="5940425" cy="8658109"/>
                    </a:xfrm>
                    <a:prstGeom prst="rect">
                      <a:avLst/>
                    </a:prstGeom>
                    <a:noFill/>
                    <a:ln w="9525">
                      <a:noFill/>
                      <a:miter lim="800000"/>
                      <a:headEnd/>
                      <a:tailEnd/>
                    </a:ln>
                  </pic:spPr>
                </pic:pic>
              </a:graphicData>
            </a:graphic>
          </wp:inline>
        </w:drawing>
      </w:r>
    </w:p>
    <w:p w:rsidR="00CF0046" w:rsidRPr="00CF0046" w:rsidRDefault="00CF0046" w:rsidP="00CF0046">
      <w:pPr>
        <w:suppressAutoHyphens w:val="0"/>
        <w:spacing w:line="360" w:lineRule="auto"/>
        <w:jc w:val="center"/>
        <w:rPr>
          <w:b/>
          <w:sz w:val="28"/>
          <w:szCs w:val="28"/>
          <w:lang w:eastAsia="ru-RU"/>
        </w:rPr>
        <w:sectPr w:rsidR="00CF0046" w:rsidRPr="00CF0046" w:rsidSect="00CF0046">
          <w:headerReference w:type="default" r:id="rId9"/>
          <w:pgSz w:w="11906" w:h="16838"/>
          <w:pgMar w:top="1134" w:right="850" w:bottom="1134" w:left="1701" w:header="709" w:footer="709" w:gutter="0"/>
          <w:pgNumType w:start="30"/>
          <w:cols w:space="708"/>
          <w:docGrid w:linePitch="360"/>
        </w:sectPr>
      </w:pPr>
    </w:p>
    <w:bookmarkEnd w:id="0"/>
    <w:p w:rsidR="001B7402" w:rsidRDefault="001B7402" w:rsidP="001B7402">
      <w:pPr>
        <w:tabs>
          <w:tab w:val="left" w:pos="9288"/>
        </w:tabs>
        <w:jc w:val="center"/>
        <w:rPr>
          <w:b/>
          <w:sz w:val="28"/>
          <w:szCs w:val="28"/>
        </w:rPr>
      </w:pPr>
    </w:p>
    <w:p w:rsidR="001B7402" w:rsidRDefault="001B7402" w:rsidP="001B7402">
      <w:pPr>
        <w:tabs>
          <w:tab w:val="left" w:pos="9288"/>
        </w:tabs>
        <w:jc w:val="center"/>
        <w:rPr>
          <w:b/>
          <w:sz w:val="28"/>
          <w:szCs w:val="28"/>
        </w:rPr>
      </w:pPr>
    </w:p>
    <w:p w:rsidR="007617FE" w:rsidRPr="007617FE" w:rsidRDefault="007617FE" w:rsidP="00413CEF">
      <w:pPr>
        <w:suppressAutoHyphens w:val="0"/>
        <w:jc w:val="center"/>
        <w:rPr>
          <w:sz w:val="28"/>
          <w:szCs w:val="28"/>
          <w:lang w:eastAsia="en-US"/>
        </w:rPr>
      </w:pPr>
      <w:r w:rsidRPr="007617FE">
        <w:rPr>
          <w:b/>
          <w:sz w:val="28"/>
          <w:szCs w:val="28"/>
          <w:lang w:eastAsia="en-US"/>
        </w:rPr>
        <w:t>Раздел 1. Пояснительная записка</w:t>
      </w:r>
    </w:p>
    <w:p w:rsidR="00413CEF" w:rsidRPr="00413CEF" w:rsidRDefault="00413CEF" w:rsidP="00413CEF">
      <w:pPr>
        <w:jc w:val="both"/>
      </w:pPr>
      <w:r w:rsidRPr="00413CEF">
        <w:t xml:space="preserve">Программа по химии на уровне основного общего образования подготовлена на основе ФГОС ООО, ФОП ООО, Концепции преподавания химии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413CEF" w:rsidRPr="00413CEF" w:rsidRDefault="00413CEF" w:rsidP="00413CEF">
      <w:pPr>
        <w:jc w:val="both"/>
      </w:pPr>
      <w:r w:rsidRPr="00413CEF">
        <w:t>Пояснительная записка отражает общие цели и задачи изучения химии, место в структуре учебного плана, а также подходы к отбору содержания и определению планируемых результатов.</w:t>
      </w:r>
    </w:p>
    <w:p w:rsidR="00413CEF" w:rsidRPr="00413CEF" w:rsidRDefault="00413CEF" w:rsidP="00413CEF">
      <w:pPr>
        <w:jc w:val="both"/>
      </w:pPr>
      <w:r w:rsidRPr="00413CEF">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413CEF" w:rsidRPr="00413CEF" w:rsidRDefault="00413CEF" w:rsidP="00413CEF">
      <w:pPr>
        <w:jc w:val="both"/>
      </w:pPr>
      <w:r w:rsidRPr="00413CEF">
        <w:t xml:space="preserve">Планируемые результаты освоения программы по химии включают личностные, </w:t>
      </w:r>
      <w:proofErr w:type="spellStart"/>
      <w:r w:rsidRPr="00413CEF">
        <w:t>метапредметные</w:t>
      </w:r>
      <w:proofErr w:type="spellEnd"/>
      <w:r w:rsidRPr="00413CEF">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413CEF" w:rsidRPr="00413CEF" w:rsidRDefault="00413CEF" w:rsidP="00413CEF">
      <w:pPr>
        <w:jc w:val="both"/>
      </w:pPr>
      <w:r w:rsidRPr="00413CEF">
        <w:t>Адаптированная рабочая программа по химии разработана для обучения в 8 классе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нормативно-правовых документов:</w:t>
      </w:r>
    </w:p>
    <w:p w:rsidR="00413CEF" w:rsidRPr="00413CEF" w:rsidRDefault="00413CEF" w:rsidP="00413CEF">
      <w:pPr>
        <w:jc w:val="both"/>
      </w:pPr>
      <w:r w:rsidRPr="00413CEF">
        <w:t>•</w:t>
      </w:r>
      <w:r w:rsidRPr="00413CEF">
        <w:tab/>
        <w:t>Федерального закона «Об образовании в Российской Федерации» от 29.12.2012 № 273-ФЗ;</w:t>
      </w:r>
    </w:p>
    <w:p w:rsidR="00413CEF" w:rsidRPr="00413CEF" w:rsidRDefault="00413CEF" w:rsidP="00413CEF">
      <w:pPr>
        <w:jc w:val="both"/>
      </w:pPr>
      <w:r w:rsidRPr="00413CEF">
        <w:t>•</w:t>
      </w:r>
      <w:r w:rsidRPr="00413CEF">
        <w:tab/>
        <w:t>Приказ Минпросвещения России от 24.11.2022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roofErr w:type="spellStart"/>
      <w:r w:rsidRPr="00413CEF">
        <w:t>зарегестрировано</w:t>
      </w:r>
      <w:proofErr w:type="spellEnd"/>
      <w:r w:rsidRPr="00413CEF">
        <w:t xml:space="preserve"> в Минюсте России 21.03.2023 №72653)</w:t>
      </w:r>
    </w:p>
    <w:p w:rsidR="00413CEF" w:rsidRPr="00413CEF" w:rsidRDefault="00413CEF" w:rsidP="00413CEF">
      <w:pPr>
        <w:jc w:val="both"/>
      </w:pPr>
      <w:r w:rsidRPr="00413CEF">
        <w:t>•</w:t>
      </w:r>
      <w:r w:rsidRPr="00413CEF">
        <w:tab/>
        <w:t xml:space="preserve">Постановления Главного государственного санитарного врача Российской Федерации от </w:t>
      </w:r>
      <w:proofErr w:type="spellStart"/>
      <w:r w:rsidRPr="00413CEF">
        <w:t>от</w:t>
      </w:r>
      <w:proofErr w:type="spellEnd"/>
      <w:r w:rsidRPr="00413CEF">
        <w:t xml:space="preserve"> 10 июля 2015 года N 26 «Об утверждении СанПиН 2.4.2.3286 -15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13CEF" w:rsidRPr="00413CEF" w:rsidRDefault="00413CEF" w:rsidP="00413CEF">
      <w:pPr>
        <w:jc w:val="both"/>
      </w:pPr>
      <w:r w:rsidRPr="00413CEF">
        <w:t>•</w:t>
      </w:r>
      <w:r w:rsidRPr="00413CEF">
        <w:tab/>
        <w:t>Санитарно-эпидемиологические правила 3.1/2.4.3598-20, утвержденные постановлением Главного государственного санитарного врача Российской Федерации №16 от 30.06.2020 года.</w:t>
      </w:r>
    </w:p>
    <w:p w:rsidR="00413CEF" w:rsidRPr="00413CEF" w:rsidRDefault="00413CEF" w:rsidP="00413CEF">
      <w:pPr>
        <w:jc w:val="both"/>
      </w:pPr>
      <w:r w:rsidRPr="00413CEF">
        <w:t>•</w:t>
      </w:r>
      <w:r w:rsidRPr="00413CEF">
        <w:tab/>
        <w:t>Устава МБОУ Напольновская средняя школа.</w:t>
      </w:r>
    </w:p>
    <w:p w:rsidR="00413CEF" w:rsidRPr="00413CEF" w:rsidRDefault="00413CEF" w:rsidP="00413CEF">
      <w:pPr>
        <w:jc w:val="both"/>
      </w:pPr>
      <w:r w:rsidRPr="00413CEF">
        <w:t>•</w:t>
      </w:r>
      <w:r w:rsidRPr="00413CEF">
        <w:tab/>
        <w:t xml:space="preserve">Основной образовательной программы основного общего образования МБОУ Напольновская средняя школа. </w:t>
      </w:r>
    </w:p>
    <w:p w:rsidR="00413CEF" w:rsidRPr="00413CEF" w:rsidRDefault="00413CEF" w:rsidP="00413CEF">
      <w:pPr>
        <w:jc w:val="both"/>
      </w:pPr>
      <w:r w:rsidRPr="00413CEF">
        <w:t>•</w:t>
      </w:r>
      <w:r w:rsidRPr="00413CEF">
        <w:tab/>
        <w:t>Письмо министерства образования и молодежной политики Рязанской области от 03.02.2020 года  №ОЩ/12-1885.</w:t>
      </w:r>
    </w:p>
    <w:p w:rsidR="00413CEF" w:rsidRPr="00413CEF" w:rsidRDefault="00413CEF" w:rsidP="00413CEF">
      <w:pPr>
        <w:jc w:val="both"/>
      </w:pPr>
      <w:r w:rsidRPr="00413CEF">
        <w:t>•</w:t>
      </w:r>
      <w:r w:rsidRPr="00413CEF">
        <w:tab/>
        <w:t>Учебного плана МБОУ Напольновская средняя школа на 2024/2025 учебный год</w:t>
      </w:r>
    </w:p>
    <w:p w:rsidR="00413CEF" w:rsidRPr="00413CEF" w:rsidRDefault="00413CEF" w:rsidP="00413CEF">
      <w:pPr>
        <w:jc w:val="both"/>
      </w:pPr>
      <w:r w:rsidRPr="00413CEF">
        <w:t>•</w:t>
      </w:r>
      <w:r w:rsidRPr="00413CEF">
        <w:tab/>
        <w:t>Требований к уровню подготовки  учащихся 8 класса;</w:t>
      </w:r>
    </w:p>
    <w:p w:rsidR="00413CEF" w:rsidRPr="00413CEF" w:rsidRDefault="00413CEF" w:rsidP="00413CEF">
      <w:pPr>
        <w:jc w:val="both"/>
      </w:pPr>
      <w:r w:rsidRPr="00413CEF">
        <w:t>•</w:t>
      </w:r>
      <w:r w:rsidRPr="00413CEF">
        <w:tab/>
        <w:t>Познавательных интересов учащихся.</w:t>
      </w:r>
    </w:p>
    <w:p w:rsidR="00413CEF" w:rsidRPr="00413CEF" w:rsidRDefault="00413CEF" w:rsidP="00413CEF">
      <w:pPr>
        <w:jc w:val="both"/>
      </w:pPr>
      <w:r w:rsidRPr="00413CEF">
        <w:t>Рабочая программа предназначена для учащихся с ограниченными возможностями здоровья, обучающимися по адаптированной образовательной программе в общеобразовательном классе, составлена с учетом индивидуальных возможностей, уровня работоспособности, состояния здоровья учащихся с ОВЗ.</w:t>
      </w:r>
    </w:p>
    <w:p w:rsidR="00413CEF" w:rsidRPr="00413CEF" w:rsidRDefault="00413CEF" w:rsidP="00413CEF">
      <w:pPr>
        <w:jc w:val="both"/>
      </w:pPr>
      <w:r w:rsidRPr="00413CEF">
        <w:t>В соответствии с заключением ПМПК в МБОУ Напольновская средняя школа обучаются дети с задержкой психического развития (ЗПР), имеющие недостатки в психологическом развитии (которые могут повлечь проявление вторичных нарушений: речи, эмоционально-волевой сферы и т. п.), подтвержденные ПМПК и препятствующие получению образования без создания специальных условий. Поэтому данная рабочая программа предусматривает индивидуальный подход к каждому ученику, гибкость при выборе методики проведения урока, объёма домашних заданий, при выборе форм контроля и оценки знаний учащихся.</w:t>
      </w:r>
    </w:p>
    <w:p w:rsidR="00413CEF" w:rsidRPr="00413CEF" w:rsidRDefault="00413CEF" w:rsidP="00413CEF">
      <w:pPr>
        <w:jc w:val="both"/>
      </w:pPr>
      <w:r w:rsidRPr="00413CEF">
        <w:t>При выборе системы обучения для реализации рабочей программы учитывались:</w:t>
      </w:r>
    </w:p>
    <w:p w:rsidR="00413CEF" w:rsidRPr="00413CEF" w:rsidRDefault="00413CEF" w:rsidP="00413CEF">
      <w:pPr>
        <w:jc w:val="both"/>
      </w:pPr>
      <w:r w:rsidRPr="00413CEF">
        <w:t>-рекомендации ПМПК;</w:t>
      </w:r>
    </w:p>
    <w:p w:rsidR="00413CEF" w:rsidRPr="00413CEF" w:rsidRDefault="00413CEF" w:rsidP="00413CEF">
      <w:pPr>
        <w:jc w:val="both"/>
      </w:pPr>
      <w:r w:rsidRPr="00413CEF">
        <w:lastRenderedPageBreak/>
        <w:t>-специфика преподавания предмета для обучающихся с задержкой психического развития;</w:t>
      </w:r>
    </w:p>
    <w:p w:rsidR="00413CEF" w:rsidRPr="00413CEF" w:rsidRDefault="00413CEF" w:rsidP="00413CEF">
      <w:pPr>
        <w:jc w:val="both"/>
      </w:pPr>
      <w:r w:rsidRPr="00413CEF">
        <w:t>- особенности развития познавательной и учебной деятельности обучающихся с ЗПР:</w:t>
      </w:r>
    </w:p>
    <w:p w:rsidR="00413CEF" w:rsidRPr="00413CEF" w:rsidRDefault="00413CEF" w:rsidP="00413CEF">
      <w:pPr>
        <w:jc w:val="both"/>
      </w:pPr>
      <w:r w:rsidRPr="00413CEF">
        <w:t>•</w:t>
      </w:r>
      <w:r w:rsidRPr="00413CEF">
        <w:tab/>
      </w:r>
      <w:proofErr w:type="spellStart"/>
      <w:r w:rsidRPr="00413CEF">
        <w:t>замедленныи</w:t>
      </w:r>
      <w:proofErr w:type="spellEnd"/>
      <w:r w:rsidRPr="00413CEF">
        <w:t xml:space="preserve">̆ темп либо неравномерное становление </w:t>
      </w:r>
      <w:proofErr w:type="spellStart"/>
      <w:r w:rsidRPr="00413CEF">
        <w:t>познавательнои</w:t>
      </w:r>
      <w:proofErr w:type="spellEnd"/>
      <w:r w:rsidRPr="00413CEF">
        <w:t>̆ деятельности;</w:t>
      </w:r>
    </w:p>
    <w:p w:rsidR="00413CEF" w:rsidRPr="00413CEF" w:rsidRDefault="00413CEF" w:rsidP="00413CEF">
      <w:pPr>
        <w:jc w:val="both"/>
      </w:pPr>
      <w:r w:rsidRPr="00413CEF">
        <w:t>•</w:t>
      </w:r>
      <w:r w:rsidRPr="00413CEF">
        <w:tab/>
        <w:t>низкий уровень развития ВПФ (мышление, речь, внимание, память, восприятие и др.);</w:t>
      </w:r>
    </w:p>
    <w:p w:rsidR="00413CEF" w:rsidRPr="00413CEF" w:rsidRDefault="00413CEF" w:rsidP="00413CEF">
      <w:pPr>
        <w:jc w:val="both"/>
      </w:pPr>
      <w:r w:rsidRPr="00413CEF">
        <w:t>•</w:t>
      </w:r>
      <w:r w:rsidRPr="00413CEF">
        <w:tab/>
        <w:t>психическая истощаемость, низкая умственная работоспособность;</w:t>
      </w:r>
    </w:p>
    <w:p w:rsidR="00413CEF" w:rsidRPr="00413CEF" w:rsidRDefault="00413CEF" w:rsidP="00413CEF">
      <w:pPr>
        <w:jc w:val="both"/>
      </w:pPr>
      <w:r w:rsidRPr="00413CEF">
        <w:t>•</w:t>
      </w:r>
      <w:r w:rsidRPr="00413CEF">
        <w:tab/>
        <w:t>нарушения речи;</w:t>
      </w:r>
    </w:p>
    <w:p w:rsidR="00413CEF" w:rsidRPr="00413CEF" w:rsidRDefault="00413CEF" w:rsidP="00413CEF">
      <w:pPr>
        <w:jc w:val="both"/>
      </w:pPr>
      <w:r w:rsidRPr="00413CEF">
        <w:t>•</w:t>
      </w:r>
      <w:r w:rsidRPr="00413CEF">
        <w:tab/>
        <w:t xml:space="preserve">слабая </w:t>
      </w:r>
      <w:proofErr w:type="spellStart"/>
      <w:r w:rsidRPr="00413CEF">
        <w:t>сформированность</w:t>
      </w:r>
      <w:proofErr w:type="spellEnd"/>
      <w:r w:rsidRPr="00413CEF">
        <w:t xml:space="preserve"> мелкой моторики;</w:t>
      </w:r>
    </w:p>
    <w:p w:rsidR="00413CEF" w:rsidRPr="00413CEF" w:rsidRDefault="00413CEF" w:rsidP="00413CEF">
      <w:pPr>
        <w:jc w:val="both"/>
      </w:pPr>
      <w:r w:rsidRPr="00413CEF">
        <w:t>•</w:t>
      </w:r>
      <w:r w:rsidRPr="00413CEF">
        <w:tab/>
        <w:t xml:space="preserve">недостаточная </w:t>
      </w:r>
      <w:proofErr w:type="spellStart"/>
      <w:r w:rsidRPr="00413CEF">
        <w:t>сформированность</w:t>
      </w:r>
      <w:proofErr w:type="spellEnd"/>
      <w:r w:rsidRPr="00413CEF">
        <w:t xml:space="preserve"> координации движений и ориентировки в пространстве и времени;</w:t>
      </w:r>
    </w:p>
    <w:p w:rsidR="00413CEF" w:rsidRPr="00413CEF" w:rsidRDefault="00413CEF" w:rsidP="00413CEF">
      <w:pPr>
        <w:jc w:val="both"/>
      </w:pPr>
      <w:r w:rsidRPr="00413CEF">
        <w:t>•</w:t>
      </w:r>
      <w:r w:rsidRPr="00413CEF">
        <w:tab/>
        <w:t>нарушения в организации деятельности и/или поведения;</w:t>
      </w:r>
    </w:p>
    <w:p w:rsidR="00413CEF" w:rsidRPr="00413CEF" w:rsidRDefault="00413CEF" w:rsidP="00413CEF">
      <w:pPr>
        <w:jc w:val="both"/>
      </w:pPr>
      <w:r w:rsidRPr="00413CEF">
        <w:t>•</w:t>
      </w:r>
      <w:r w:rsidRPr="00413CEF">
        <w:tab/>
        <w:t xml:space="preserve">низкий уровень </w:t>
      </w:r>
      <w:proofErr w:type="spellStart"/>
      <w:r w:rsidRPr="00413CEF">
        <w:t>произвольнои</w:t>
      </w:r>
      <w:proofErr w:type="spellEnd"/>
      <w:r w:rsidRPr="00413CEF">
        <w:t xml:space="preserve">̆ </w:t>
      </w:r>
      <w:proofErr w:type="spellStart"/>
      <w:r w:rsidRPr="00413CEF">
        <w:t>саморегуляции</w:t>
      </w:r>
      <w:proofErr w:type="spellEnd"/>
      <w:r w:rsidRPr="00413CEF">
        <w:t>.</w:t>
      </w:r>
    </w:p>
    <w:p w:rsidR="00413CEF" w:rsidRPr="00413CEF" w:rsidRDefault="00413CEF" w:rsidP="00413CEF">
      <w:pPr>
        <w:jc w:val="both"/>
      </w:pPr>
      <w:r w:rsidRPr="00413CEF">
        <w:t>Адаптированная рабочая программа включает в себя коррекционно-развивающую работу на уроке, направленную на реализацию особых образовательных потребностей учащихся с ЗПР.</w:t>
      </w:r>
    </w:p>
    <w:p w:rsidR="00413CEF" w:rsidRPr="00413CEF" w:rsidRDefault="00413CEF" w:rsidP="00413CEF">
      <w:pPr>
        <w:jc w:val="both"/>
      </w:pPr>
    </w:p>
    <w:p w:rsidR="007617FE" w:rsidRPr="00413CEF" w:rsidRDefault="00413CEF" w:rsidP="007617FE">
      <w:pPr>
        <w:suppressAutoHyphens w:val="0"/>
        <w:jc w:val="both"/>
        <w:rPr>
          <w:lang w:eastAsia="ru-RU"/>
        </w:rPr>
      </w:pPr>
      <w:r w:rsidRPr="00413CEF">
        <w:rPr>
          <w:lang w:eastAsia="ru-RU"/>
        </w:rPr>
        <w:t>Программа рассчитана на 102 часа в год, 3</w:t>
      </w:r>
      <w:r w:rsidR="007617FE" w:rsidRPr="00413CEF">
        <w:rPr>
          <w:lang w:eastAsia="ru-RU"/>
        </w:rPr>
        <w:t xml:space="preserve"> часа в неделю.</w:t>
      </w:r>
    </w:p>
    <w:p w:rsidR="007617FE" w:rsidRPr="00413CEF" w:rsidRDefault="007617FE" w:rsidP="007617FE">
      <w:pPr>
        <w:suppressAutoHyphens w:val="0"/>
        <w:jc w:val="both"/>
        <w:rPr>
          <w:lang w:eastAsia="ru-RU"/>
        </w:rPr>
      </w:pPr>
    </w:p>
    <w:p w:rsidR="001915F0" w:rsidRDefault="001915F0" w:rsidP="0020586E">
      <w:pPr>
        <w:ind w:left="426" w:hanging="426"/>
        <w:jc w:val="center"/>
        <w:rPr>
          <w:b/>
          <w:sz w:val="28"/>
          <w:szCs w:val="28"/>
        </w:rPr>
      </w:pPr>
    </w:p>
    <w:p w:rsidR="001915F0" w:rsidRDefault="001915F0" w:rsidP="0020586E">
      <w:pPr>
        <w:ind w:left="426" w:hanging="426"/>
        <w:jc w:val="center"/>
        <w:rPr>
          <w:b/>
          <w:sz w:val="28"/>
          <w:szCs w:val="28"/>
        </w:rPr>
      </w:pPr>
    </w:p>
    <w:p w:rsidR="0020586E" w:rsidRDefault="0020586E" w:rsidP="0020586E">
      <w:pPr>
        <w:ind w:left="426" w:hanging="426"/>
        <w:jc w:val="center"/>
        <w:rPr>
          <w:b/>
          <w:sz w:val="28"/>
          <w:szCs w:val="28"/>
        </w:rPr>
      </w:pPr>
      <w:r w:rsidRPr="00540BB6">
        <w:rPr>
          <w:b/>
          <w:sz w:val="28"/>
          <w:szCs w:val="28"/>
        </w:rPr>
        <w:t>Раздел 2. Планируемые результаты изучения учебного предмета.</w:t>
      </w:r>
    </w:p>
    <w:p w:rsidR="0056115A" w:rsidRPr="00540BB6" w:rsidRDefault="0056115A" w:rsidP="0020586E">
      <w:pPr>
        <w:ind w:left="426" w:hanging="426"/>
        <w:jc w:val="center"/>
        <w:rPr>
          <w:b/>
          <w:sz w:val="28"/>
          <w:szCs w:val="28"/>
        </w:rPr>
      </w:pPr>
    </w:p>
    <w:p w:rsidR="004C13A5" w:rsidRPr="004C13A5" w:rsidRDefault="004C13A5" w:rsidP="004C13A5">
      <w:pPr>
        <w:shd w:val="clear" w:color="auto" w:fill="FFFFFF"/>
        <w:suppressAutoHyphens w:val="0"/>
        <w:ind w:firstLine="568"/>
        <w:jc w:val="both"/>
        <w:rPr>
          <w:color w:val="000000"/>
          <w:sz w:val="20"/>
          <w:szCs w:val="20"/>
          <w:lang w:eastAsia="ru-RU"/>
        </w:rPr>
      </w:pPr>
      <w:r w:rsidRPr="004C13A5">
        <w:rPr>
          <w:b/>
          <w:bCs/>
          <w:color w:val="000000"/>
          <w:lang w:eastAsia="ru-RU"/>
        </w:rPr>
        <w:t>Личностными результатами</w:t>
      </w:r>
      <w:r w:rsidRPr="004C13A5">
        <w:rPr>
          <w:color w:val="000000"/>
          <w:lang w:eastAsia="ru-RU"/>
        </w:rPr>
        <w:t> изучения предмета «Химия» в 8 классе являются следующие умения:</w:t>
      </w:r>
    </w:p>
    <w:p w:rsidR="004C13A5" w:rsidRPr="004C13A5" w:rsidRDefault="004C13A5" w:rsidP="004C13A5">
      <w:pPr>
        <w:numPr>
          <w:ilvl w:val="0"/>
          <w:numId w:val="19"/>
        </w:numPr>
        <w:shd w:val="clear" w:color="auto" w:fill="FFFFFF"/>
        <w:suppressAutoHyphens w:val="0"/>
        <w:ind w:left="926"/>
        <w:jc w:val="both"/>
        <w:rPr>
          <w:color w:val="000000"/>
          <w:sz w:val="20"/>
          <w:szCs w:val="20"/>
          <w:lang w:eastAsia="ru-RU"/>
        </w:rPr>
      </w:pPr>
      <w:r w:rsidRPr="004C13A5">
        <w:rPr>
          <w:color w:val="000000"/>
          <w:lang w:eastAsia="ru-RU"/>
        </w:rPr>
        <w:t>осознавать единство и целостность окружающего мира, возможности его познаваемости и объяснимости на основе достижений науки;</w:t>
      </w:r>
    </w:p>
    <w:p w:rsidR="004C13A5" w:rsidRPr="004C13A5" w:rsidRDefault="004C13A5" w:rsidP="004C13A5">
      <w:pPr>
        <w:numPr>
          <w:ilvl w:val="0"/>
          <w:numId w:val="19"/>
        </w:numPr>
        <w:shd w:val="clear" w:color="auto" w:fill="FFFFFF"/>
        <w:suppressAutoHyphens w:val="0"/>
        <w:ind w:left="926"/>
        <w:jc w:val="both"/>
        <w:rPr>
          <w:color w:val="000000"/>
          <w:sz w:val="20"/>
          <w:szCs w:val="20"/>
          <w:lang w:eastAsia="ru-RU"/>
        </w:rPr>
      </w:pPr>
      <w:r w:rsidRPr="004C13A5">
        <w:rPr>
          <w:color w:val="000000"/>
          <w:lang w:eastAsia="ru-RU"/>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4C13A5" w:rsidRPr="004C13A5" w:rsidRDefault="004C13A5" w:rsidP="004C13A5">
      <w:pPr>
        <w:numPr>
          <w:ilvl w:val="0"/>
          <w:numId w:val="19"/>
        </w:numPr>
        <w:shd w:val="clear" w:color="auto" w:fill="FFFFFF"/>
        <w:suppressAutoHyphens w:val="0"/>
        <w:ind w:left="926"/>
        <w:jc w:val="both"/>
        <w:rPr>
          <w:color w:val="000000"/>
          <w:sz w:val="20"/>
          <w:szCs w:val="20"/>
          <w:lang w:eastAsia="ru-RU"/>
        </w:rPr>
      </w:pPr>
      <w:r w:rsidRPr="004C13A5">
        <w:rPr>
          <w:color w:val="000000"/>
          <w:lang w:eastAsia="ru-RU"/>
        </w:rPr>
        <w:t>оценивать жизненные ситуации с точки зрения безопасного образа жизни и сохранения здоровья;</w:t>
      </w:r>
    </w:p>
    <w:p w:rsidR="004C13A5" w:rsidRPr="004C13A5" w:rsidRDefault="004C13A5" w:rsidP="004C13A5">
      <w:pPr>
        <w:numPr>
          <w:ilvl w:val="0"/>
          <w:numId w:val="19"/>
        </w:numPr>
        <w:shd w:val="clear" w:color="auto" w:fill="FFFFFF"/>
        <w:suppressAutoHyphens w:val="0"/>
        <w:ind w:left="926"/>
        <w:jc w:val="both"/>
        <w:rPr>
          <w:color w:val="000000"/>
          <w:sz w:val="20"/>
          <w:szCs w:val="20"/>
          <w:lang w:eastAsia="ru-RU"/>
        </w:rPr>
      </w:pPr>
      <w:r w:rsidRPr="004C13A5">
        <w:rPr>
          <w:color w:val="000000"/>
          <w:lang w:eastAsia="ru-RU"/>
        </w:rPr>
        <w:t>оценивать экологический риск взаимоотношений человека и природы.</w:t>
      </w:r>
    </w:p>
    <w:p w:rsidR="004C13A5" w:rsidRPr="004C13A5" w:rsidRDefault="004C13A5" w:rsidP="004C13A5">
      <w:pPr>
        <w:numPr>
          <w:ilvl w:val="0"/>
          <w:numId w:val="19"/>
        </w:numPr>
        <w:shd w:val="clear" w:color="auto" w:fill="FFFFFF"/>
        <w:suppressAutoHyphens w:val="0"/>
        <w:ind w:left="926"/>
        <w:jc w:val="both"/>
        <w:rPr>
          <w:color w:val="000000"/>
          <w:sz w:val="20"/>
          <w:szCs w:val="20"/>
          <w:lang w:eastAsia="ru-RU"/>
        </w:rPr>
      </w:pPr>
      <w:r w:rsidRPr="004C13A5">
        <w:rPr>
          <w:color w:val="000000"/>
          <w:lang w:eastAsia="ru-RU"/>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4C13A5" w:rsidRPr="004C13A5" w:rsidRDefault="004C13A5" w:rsidP="004C13A5">
      <w:pPr>
        <w:shd w:val="clear" w:color="auto" w:fill="FFFFFF"/>
        <w:suppressAutoHyphens w:val="0"/>
        <w:ind w:firstLine="284"/>
        <w:jc w:val="both"/>
        <w:rPr>
          <w:color w:val="000000"/>
          <w:sz w:val="20"/>
          <w:szCs w:val="20"/>
          <w:lang w:eastAsia="ru-RU"/>
        </w:rPr>
      </w:pPr>
      <w:proofErr w:type="spellStart"/>
      <w:r w:rsidRPr="004C13A5">
        <w:rPr>
          <w:b/>
          <w:bCs/>
          <w:color w:val="000000"/>
          <w:lang w:eastAsia="ru-RU"/>
        </w:rPr>
        <w:t>Метапредметными</w:t>
      </w:r>
      <w:proofErr w:type="spellEnd"/>
      <w:r w:rsidRPr="004C13A5">
        <w:rPr>
          <w:color w:val="000000"/>
          <w:lang w:eastAsia="ru-RU"/>
        </w:rPr>
        <w:t> результатами изучения курса «Химия» является формирование универсальных учебных действий (УУД).</w:t>
      </w:r>
    </w:p>
    <w:p w:rsidR="004C13A5" w:rsidRPr="004C13A5" w:rsidRDefault="004C13A5" w:rsidP="004C13A5">
      <w:pPr>
        <w:shd w:val="clear" w:color="auto" w:fill="FFFFFF"/>
        <w:suppressAutoHyphens w:val="0"/>
        <w:ind w:firstLine="284"/>
        <w:jc w:val="both"/>
        <w:rPr>
          <w:color w:val="000000"/>
          <w:sz w:val="20"/>
          <w:szCs w:val="20"/>
          <w:lang w:eastAsia="ru-RU"/>
        </w:rPr>
      </w:pPr>
      <w:r w:rsidRPr="004C13A5">
        <w:rPr>
          <w:i/>
          <w:iCs/>
          <w:color w:val="000000"/>
          <w:u w:val="single"/>
          <w:lang w:eastAsia="ru-RU"/>
        </w:rPr>
        <w:t>Регулятивные УУД</w:t>
      </w:r>
      <w:r w:rsidRPr="004C13A5">
        <w:rPr>
          <w:color w:val="000000"/>
          <w:lang w:eastAsia="ru-RU"/>
        </w:rPr>
        <w:t>:</w:t>
      </w:r>
    </w:p>
    <w:p w:rsidR="004C13A5" w:rsidRPr="004C13A5" w:rsidRDefault="004C13A5" w:rsidP="004C13A5">
      <w:pPr>
        <w:numPr>
          <w:ilvl w:val="0"/>
          <w:numId w:val="20"/>
        </w:numPr>
        <w:shd w:val="clear" w:color="auto" w:fill="FFFFFF"/>
        <w:suppressAutoHyphens w:val="0"/>
        <w:ind w:left="926"/>
        <w:jc w:val="both"/>
        <w:rPr>
          <w:color w:val="000000"/>
          <w:sz w:val="20"/>
          <w:szCs w:val="20"/>
          <w:lang w:eastAsia="ru-RU"/>
        </w:rPr>
      </w:pPr>
      <w:r w:rsidRPr="004C13A5">
        <w:rPr>
          <w:color w:val="000000"/>
          <w:lang w:eastAsia="ru-RU"/>
        </w:rPr>
        <w:t>самостоятельно обнаруживать и формулировать учебную проблему, определять цель учебной деятельности;</w:t>
      </w:r>
    </w:p>
    <w:p w:rsidR="004C13A5" w:rsidRPr="004C13A5" w:rsidRDefault="004C13A5" w:rsidP="004C13A5">
      <w:pPr>
        <w:numPr>
          <w:ilvl w:val="0"/>
          <w:numId w:val="20"/>
        </w:numPr>
        <w:shd w:val="clear" w:color="auto" w:fill="FFFFFF"/>
        <w:suppressAutoHyphens w:val="0"/>
        <w:ind w:left="926"/>
        <w:jc w:val="both"/>
        <w:rPr>
          <w:color w:val="000000"/>
          <w:sz w:val="20"/>
          <w:szCs w:val="20"/>
          <w:lang w:eastAsia="ru-RU"/>
        </w:rPr>
      </w:pPr>
      <w:r w:rsidRPr="004C13A5">
        <w:rPr>
          <w:color w:val="000000"/>
          <w:lang w:eastAsia="ru-RU"/>
        </w:rPr>
        <w:t xml:space="preserve">выдвигать версии решения проблемы, осознавать конечный результат, выбирать из </w:t>
      </w:r>
      <w:proofErr w:type="gramStart"/>
      <w:r w:rsidRPr="004C13A5">
        <w:rPr>
          <w:color w:val="000000"/>
          <w:lang w:eastAsia="ru-RU"/>
        </w:rPr>
        <w:t>предложенных</w:t>
      </w:r>
      <w:proofErr w:type="gramEnd"/>
      <w:r w:rsidRPr="004C13A5">
        <w:rPr>
          <w:color w:val="000000"/>
          <w:lang w:eastAsia="ru-RU"/>
        </w:rPr>
        <w:t xml:space="preserve"> и искать самостоятельно  средства достижения цели;</w:t>
      </w:r>
    </w:p>
    <w:p w:rsidR="004C13A5" w:rsidRPr="004C13A5" w:rsidRDefault="004C13A5" w:rsidP="004C13A5">
      <w:pPr>
        <w:numPr>
          <w:ilvl w:val="0"/>
          <w:numId w:val="20"/>
        </w:numPr>
        <w:shd w:val="clear" w:color="auto" w:fill="FFFFFF"/>
        <w:suppressAutoHyphens w:val="0"/>
        <w:ind w:left="926"/>
        <w:jc w:val="both"/>
        <w:rPr>
          <w:color w:val="000000"/>
          <w:sz w:val="20"/>
          <w:szCs w:val="20"/>
          <w:lang w:eastAsia="ru-RU"/>
        </w:rPr>
      </w:pPr>
      <w:r w:rsidRPr="004C13A5">
        <w:rPr>
          <w:color w:val="000000"/>
          <w:lang w:eastAsia="ru-RU"/>
        </w:rPr>
        <w:t>составлять (индивидуально или в группе) план решения проблемы;</w:t>
      </w:r>
    </w:p>
    <w:p w:rsidR="004C13A5" w:rsidRPr="004C13A5" w:rsidRDefault="004C13A5" w:rsidP="004C13A5">
      <w:pPr>
        <w:numPr>
          <w:ilvl w:val="0"/>
          <w:numId w:val="20"/>
        </w:numPr>
        <w:shd w:val="clear" w:color="auto" w:fill="FFFFFF"/>
        <w:suppressAutoHyphens w:val="0"/>
        <w:ind w:left="926"/>
        <w:jc w:val="both"/>
        <w:rPr>
          <w:color w:val="000000"/>
          <w:sz w:val="20"/>
          <w:szCs w:val="20"/>
          <w:lang w:eastAsia="ru-RU"/>
        </w:rPr>
      </w:pPr>
      <w:r w:rsidRPr="004C13A5">
        <w:rPr>
          <w:color w:val="000000"/>
          <w:lang w:eastAsia="ru-RU"/>
        </w:rPr>
        <w:t>работая по плану, сверять свои действия с целью и, при необходимости, исправлять ошибки самостоятельно;</w:t>
      </w:r>
    </w:p>
    <w:p w:rsidR="004C13A5" w:rsidRPr="004C13A5" w:rsidRDefault="004C13A5" w:rsidP="004C13A5">
      <w:pPr>
        <w:numPr>
          <w:ilvl w:val="0"/>
          <w:numId w:val="20"/>
        </w:numPr>
        <w:shd w:val="clear" w:color="auto" w:fill="FFFFFF"/>
        <w:suppressAutoHyphens w:val="0"/>
        <w:ind w:left="926"/>
        <w:jc w:val="both"/>
        <w:rPr>
          <w:color w:val="000000"/>
          <w:sz w:val="20"/>
          <w:szCs w:val="20"/>
          <w:lang w:eastAsia="ru-RU"/>
        </w:rPr>
      </w:pPr>
      <w:r w:rsidRPr="004C13A5">
        <w:rPr>
          <w:color w:val="000000"/>
          <w:lang w:eastAsia="ru-RU"/>
        </w:rPr>
        <w:t>в диалоге с учителем совершенствовать самостоятельно выработанные критерии оценки.</w:t>
      </w:r>
    </w:p>
    <w:p w:rsidR="004C13A5" w:rsidRPr="004C13A5" w:rsidRDefault="004C13A5" w:rsidP="004C13A5">
      <w:pPr>
        <w:shd w:val="clear" w:color="auto" w:fill="FFFFFF"/>
        <w:suppressAutoHyphens w:val="0"/>
        <w:ind w:firstLine="284"/>
        <w:jc w:val="both"/>
        <w:rPr>
          <w:color w:val="000000"/>
          <w:sz w:val="20"/>
          <w:szCs w:val="20"/>
          <w:lang w:eastAsia="ru-RU"/>
        </w:rPr>
      </w:pPr>
      <w:r w:rsidRPr="004C13A5">
        <w:rPr>
          <w:i/>
          <w:iCs/>
          <w:color w:val="000000"/>
          <w:u w:val="single"/>
          <w:lang w:eastAsia="ru-RU"/>
        </w:rPr>
        <w:t>Познавательные УУД:</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t>анализировать, сравнивать, классифицировать и обобщать факты и явления. Выявлять причины и следствия простых явлений.</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t>осуществлять сравнение, классификацию, самостоятельно выбирая основания и критерии для указанных логических операций;</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t>строить логическое рассуждение, включающее установление причинно-следственных связей.</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t>создавать схематические модели с выделением существенных характеристик объекта.</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t>составлять тезисы, различные виды планов (простых, сложных и т.п.).</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lastRenderedPageBreak/>
        <w:t>преобразовывать информацию  из одного вида в другой (таблицу в текст и пр.).</w:t>
      </w:r>
    </w:p>
    <w:p w:rsidR="004C13A5" w:rsidRPr="004C13A5" w:rsidRDefault="004C13A5" w:rsidP="004C13A5">
      <w:pPr>
        <w:numPr>
          <w:ilvl w:val="0"/>
          <w:numId w:val="21"/>
        </w:numPr>
        <w:shd w:val="clear" w:color="auto" w:fill="FFFFFF"/>
        <w:suppressAutoHyphens w:val="0"/>
        <w:ind w:left="926"/>
        <w:jc w:val="both"/>
        <w:rPr>
          <w:color w:val="000000"/>
          <w:sz w:val="20"/>
          <w:szCs w:val="20"/>
          <w:lang w:eastAsia="ru-RU"/>
        </w:rPr>
      </w:pPr>
      <w:r w:rsidRPr="004C13A5">
        <w:rPr>
          <w:color w:val="000000"/>
          <w:lang w:eastAsia="ru-RU"/>
        </w:rPr>
        <w:t>уметь определять возможные источники необходимых сведений, производить поиск информации, анализировать и оценивать её достоверность.</w:t>
      </w:r>
    </w:p>
    <w:p w:rsidR="004C13A5" w:rsidRPr="004C13A5" w:rsidRDefault="004C13A5" w:rsidP="004C13A5">
      <w:pPr>
        <w:shd w:val="clear" w:color="auto" w:fill="FFFFFF"/>
        <w:suppressAutoHyphens w:val="0"/>
        <w:ind w:firstLine="284"/>
        <w:jc w:val="both"/>
        <w:rPr>
          <w:color w:val="000000"/>
          <w:sz w:val="20"/>
          <w:szCs w:val="20"/>
          <w:lang w:eastAsia="ru-RU"/>
        </w:rPr>
      </w:pPr>
      <w:r w:rsidRPr="004C13A5">
        <w:rPr>
          <w:i/>
          <w:iCs/>
          <w:color w:val="000000"/>
          <w:u w:val="single"/>
          <w:lang w:eastAsia="ru-RU"/>
        </w:rPr>
        <w:t>Коммуникативные УУД:</w:t>
      </w:r>
    </w:p>
    <w:p w:rsidR="004C13A5" w:rsidRPr="004C13A5" w:rsidRDefault="004C13A5" w:rsidP="004C13A5">
      <w:pPr>
        <w:shd w:val="clear" w:color="auto" w:fill="FFFFFF"/>
        <w:suppressAutoHyphens w:val="0"/>
        <w:ind w:firstLine="284"/>
        <w:jc w:val="both"/>
        <w:rPr>
          <w:color w:val="000000"/>
          <w:sz w:val="20"/>
          <w:szCs w:val="20"/>
          <w:lang w:eastAsia="ru-RU"/>
        </w:rPr>
      </w:pPr>
      <w:r w:rsidRPr="004C13A5">
        <w:rPr>
          <w:color w:val="000000"/>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4C13A5" w:rsidRPr="004C13A5" w:rsidRDefault="004C13A5" w:rsidP="004C13A5">
      <w:pPr>
        <w:shd w:val="clear" w:color="auto" w:fill="FFFFFF"/>
        <w:suppressAutoHyphens w:val="0"/>
        <w:ind w:firstLine="284"/>
        <w:jc w:val="both"/>
        <w:rPr>
          <w:color w:val="000000"/>
          <w:sz w:val="20"/>
          <w:szCs w:val="20"/>
          <w:lang w:eastAsia="ru-RU"/>
        </w:rPr>
      </w:pPr>
      <w:r w:rsidRPr="004C13A5">
        <w:rPr>
          <w:b/>
          <w:bCs/>
          <w:color w:val="000000"/>
          <w:lang w:eastAsia="ru-RU"/>
        </w:rPr>
        <w:t>Предметными результатами</w:t>
      </w:r>
      <w:r w:rsidRPr="004C13A5">
        <w:rPr>
          <w:color w:val="000000"/>
          <w:lang w:eastAsia="ru-RU"/>
        </w:rPr>
        <w:t> изучения предмета являются следующие умения:</w:t>
      </w:r>
    </w:p>
    <w:p w:rsidR="004C13A5" w:rsidRPr="004C13A5" w:rsidRDefault="004C13A5" w:rsidP="004C13A5">
      <w:pPr>
        <w:numPr>
          <w:ilvl w:val="0"/>
          <w:numId w:val="22"/>
        </w:numPr>
        <w:shd w:val="clear" w:color="auto" w:fill="FFFFFF"/>
        <w:suppressAutoHyphens w:val="0"/>
        <w:jc w:val="both"/>
        <w:rPr>
          <w:color w:val="000000"/>
          <w:sz w:val="20"/>
          <w:szCs w:val="20"/>
          <w:lang w:eastAsia="ru-RU"/>
        </w:rPr>
      </w:pPr>
      <w:r w:rsidRPr="004C13A5">
        <w:rPr>
          <w:color w:val="000000"/>
          <w:lang w:eastAsia="ru-RU"/>
        </w:rPr>
        <w:t>осознание роли веществ:</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определять роль различных веществ в природе и технике;</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объяснять роль веществ в их круговороте.</w:t>
      </w:r>
    </w:p>
    <w:p w:rsidR="004C13A5" w:rsidRPr="004C13A5" w:rsidRDefault="004C13A5" w:rsidP="004C13A5">
      <w:pPr>
        <w:numPr>
          <w:ilvl w:val="0"/>
          <w:numId w:val="23"/>
        </w:numPr>
        <w:shd w:val="clear" w:color="auto" w:fill="FFFFFF"/>
        <w:suppressAutoHyphens w:val="0"/>
        <w:jc w:val="both"/>
        <w:rPr>
          <w:color w:val="000000"/>
          <w:sz w:val="20"/>
          <w:szCs w:val="20"/>
          <w:lang w:eastAsia="ru-RU"/>
        </w:rPr>
      </w:pPr>
      <w:r w:rsidRPr="004C13A5">
        <w:rPr>
          <w:color w:val="000000"/>
          <w:lang w:eastAsia="ru-RU"/>
        </w:rPr>
        <w:t>рассмотрение химических процессов:</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приводить примеры химических процессов в природе;</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находить черты, свидетельствующие об общих признаках химических процессов и их различиях.</w:t>
      </w:r>
    </w:p>
    <w:p w:rsidR="004C13A5" w:rsidRPr="004C13A5" w:rsidRDefault="004C13A5" w:rsidP="004C13A5">
      <w:pPr>
        <w:numPr>
          <w:ilvl w:val="0"/>
          <w:numId w:val="24"/>
        </w:numPr>
        <w:shd w:val="clear" w:color="auto" w:fill="FFFFFF"/>
        <w:suppressAutoHyphens w:val="0"/>
        <w:jc w:val="both"/>
        <w:rPr>
          <w:color w:val="000000"/>
          <w:sz w:val="20"/>
          <w:szCs w:val="20"/>
          <w:lang w:eastAsia="ru-RU"/>
        </w:rPr>
      </w:pPr>
      <w:r w:rsidRPr="004C13A5">
        <w:rPr>
          <w:color w:val="000000"/>
          <w:lang w:eastAsia="ru-RU"/>
        </w:rPr>
        <w:t>использование химических знаний в быту:</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объяснять значение веществ в жизни и хозяйстве человека.</w:t>
      </w:r>
    </w:p>
    <w:p w:rsidR="004C13A5" w:rsidRPr="004C13A5" w:rsidRDefault="004C13A5" w:rsidP="004C13A5">
      <w:pPr>
        <w:numPr>
          <w:ilvl w:val="0"/>
          <w:numId w:val="25"/>
        </w:numPr>
        <w:shd w:val="clear" w:color="auto" w:fill="FFFFFF"/>
        <w:suppressAutoHyphens w:val="0"/>
        <w:jc w:val="both"/>
        <w:rPr>
          <w:color w:val="000000"/>
          <w:sz w:val="20"/>
          <w:szCs w:val="20"/>
          <w:lang w:eastAsia="ru-RU"/>
        </w:rPr>
      </w:pPr>
      <w:r w:rsidRPr="004C13A5">
        <w:rPr>
          <w:color w:val="000000"/>
          <w:lang w:eastAsia="ru-RU"/>
        </w:rPr>
        <w:t>объяснять мир с точки зрения химии:</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перечислять отличительные свойства химических веществ;</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различать основные химические процессы;</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определять основные классы неорганических веществ;</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понимать смысл химических терминов.</w:t>
      </w:r>
    </w:p>
    <w:p w:rsidR="004C13A5" w:rsidRPr="004C13A5" w:rsidRDefault="004C13A5" w:rsidP="004C13A5">
      <w:pPr>
        <w:numPr>
          <w:ilvl w:val="0"/>
          <w:numId w:val="26"/>
        </w:numPr>
        <w:shd w:val="clear" w:color="auto" w:fill="FFFFFF"/>
        <w:suppressAutoHyphens w:val="0"/>
        <w:jc w:val="both"/>
        <w:rPr>
          <w:color w:val="000000"/>
          <w:sz w:val="20"/>
          <w:szCs w:val="20"/>
          <w:lang w:eastAsia="ru-RU"/>
        </w:rPr>
      </w:pPr>
      <w:r w:rsidRPr="004C13A5">
        <w:rPr>
          <w:color w:val="000000"/>
          <w:lang w:eastAsia="ru-RU"/>
        </w:rPr>
        <w:t>овладение основами методов познания, характерных для естественных наук:</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характеризовать методы химической науки (наблюдение, сравнение, эксперимент, измерение) и их роль в познании природы;</w:t>
      </w:r>
    </w:p>
    <w:p w:rsidR="004C13A5" w:rsidRPr="004C13A5" w:rsidRDefault="004C13A5" w:rsidP="004C13A5">
      <w:pPr>
        <w:shd w:val="clear" w:color="auto" w:fill="FFFFFF"/>
        <w:suppressAutoHyphens w:val="0"/>
        <w:ind w:left="568"/>
        <w:jc w:val="both"/>
        <w:rPr>
          <w:color w:val="000000"/>
          <w:sz w:val="20"/>
          <w:szCs w:val="20"/>
          <w:lang w:eastAsia="ru-RU"/>
        </w:rPr>
      </w:pPr>
      <w:r w:rsidRPr="004C13A5">
        <w:rPr>
          <w:color w:val="231F20"/>
          <w:lang w:eastAsia="ru-RU"/>
        </w:rPr>
        <w:t>- проводить химические опыты и эксперименты и объяснять их результаты.</w:t>
      </w:r>
    </w:p>
    <w:p w:rsidR="004C13A5" w:rsidRPr="004C13A5" w:rsidRDefault="004C13A5" w:rsidP="004C13A5">
      <w:pPr>
        <w:numPr>
          <w:ilvl w:val="0"/>
          <w:numId w:val="27"/>
        </w:numPr>
        <w:shd w:val="clear" w:color="auto" w:fill="FFFFFF"/>
        <w:suppressAutoHyphens w:val="0"/>
        <w:jc w:val="both"/>
        <w:rPr>
          <w:color w:val="000000"/>
          <w:sz w:val="20"/>
          <w:szCs w:val="20"/>
          <w:lang w:eastAsia="ru-RU"/>
        </w:rPr>
      </w:pPr>
      <w:r w:rsidRPr="004C13A5">
        <w:rPr>
          <w:color w:val="000000"/>
          <w:lang w:eastAsia="ru-RU"/>
        </w:rPr>
        <w:t>умение оценивать поведение человека с точки зрения химической безопасности по отношению к человеку и природе:</w:t>
      </w:r>
    </w:p>
    <w:p w:rsidR="004C13A5" w:rsidRPr="004C13A5" w:rsidRDefault="004C13A5" w:rsidP="004C13A5">
      <w:pPr>
        <w:shd w:val="clear" w:color="auto" w:fill="FFFFFF"/>
        <w:suppressAutoHyphens w:val="0"/>
        <w:ind w:left="568" w:firstLine="142"/>
        <w:jc w:val="both"/>
        <w:rPr>
          <w:color w:val="000000"/>
          <w:sz w:val="20"/>
          <w:szCs w:val="20"/>
          <w:lang w:eastAsia="ru-RU"/>
        </w:rPr>
      </w:pPr>
      <w:r w:rsidRPr="004C13A5">
        <w:rPr>
          <w:color w:val="231F20"/>
          <w:lang w:eastAsia="ru-RU"/>
        </w:rPr>
        <w:t>- использовать знания химии при соблюдении правил использования бытовых химических препаратов;</w:t>
      </w:r>
    </w:p>
    <w:p w:rsidR="004C13A5" w:rsidRPr="004C13A5" w:rsidRDefault="004C13A5" w:rsidP="004C13A5">
      <w:pPr>
        <w:shd w:val="clear" w:color="auto" w:fill="FFFFFF"/>
        <w:suppressAutoHyphens w:val="0"/>
        <w:ind w:left="568" w:firstLine="142"/>
        <w:jc w:val="both"/>
        <w:rPr>
          <w:color w:val="000000"/>
          <w:sz w:val="20"/>
          <w:szCs w:val="20"/>
          <w:lang w:eastAsia="ru-RU"/>
        </w:rPr>
      </w:pPr>
      <w:r w:rsidRPr="004C13A5">
        <w:rPr>
          <w:color w:val="231F20"/>
          <w:lang w:eastAsia="ru-RU"/>
        </w:rPr>
        <w:t>– различать опасные и безопасные вещества.</w:t>
      </w:r>
    </w:p>
    <w:p w:rsidR="004C13A5" w:rsidRPr="004C13A5" w:rsidRDefault="004C13A5" w:rsidP="004C13A5">
      <w:pPr>
        <w:shd w:val="clear" w:color="auto" w:fill="FFFFFF"/>
        <w:suppressAutoHyphens w:val="0"/>
        <w:ind w:firstLine="568"/>
        <w:jc w:val="both"/>
        <w:rPr>
          <w:color w:val="000000"/>
          <w:sz w:val="20"/>
          <w:szCs w:val="20"/>
          <w:lang w:eastAsia="ru-RU"/>
        </w:rPr>
      </w:pPr>
      <w:r w:rsidRPr="004C13A5">
        <w:rPr>
          <w:color w:val="000000"/>
          <w:lang w:eastAsia="ru-RU"/>
        </w:rPr>
        <w:t>Рабочая программа построена на основе концентрического подхода. Это достигается путем вычленения дидактической единицы – химического элемента - и дальнейшем усложнении и расширении ее: здесь таковыми выступают формы существования (свободные атомы, простые и сложные вещества). В программе  учитывается реализация межпредметных связей с курсом физики (7 класс) и биологии (6-7 классы),  где дается знакомство с</w:t>
      </w:r>
      <w:r>
        <w:rPr>
          <w:color w:val="000000"/>
          <w:lang w:eastAsia="ru-RU"/>
        </w:rPr>
        <w:t>о</w:t>
      </w:r>
      <w:r w:rsidRPr="004C13A5">
        <w:rPr>
          <w:color w:val="000000"/>
          <w:lang w:eastAsia="ru-RU"/>
        </w:rPr>
        <w:t xml:space="preserve"> строением атома, химической организацией клетки и процессами обмена веществ.</w:t>
      </w:r>
    </w:p>
    <w:p w:rsidR="004C13A5" w:rsidRPr="004C13A5" w:rsidRDefault="004C13A5" w:rsidP="004C13A5">
      <w:pPr>
        <w:shd w:val="clear" w:color="auto" w:fill="FFFFFF"/>
        <w:suppressAutoHyphens w:val="0"/>
        <w:ind w:firstLine="568"/>
        <w:jc w:val="both"/>
        <w:rPr>
          <w:color w:val="000000"/>
          <w:sz w:val="20"/>
          <w:szCs w:val="20"/>
          <w:lang w:eastAsia="ru-RU"/>
        </w:rPr>
      </w:pPr>
      <w:r w:rsidRPr="004C13A5">
        <w:rPr>
          <w:color w:val="000000"/>
          <w:lang w:eastAsia="ru-RU"/>
        </w:rPr>
        <w:t>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4C13A5" w:rsidRPr="004C13A5" w:rsidRDefault="004C13A5" w:rsidP="004C13A5">
      <w:pPr>
        <w:shd w:val="clear" w:color="auto" w:fill="FFFFFF"/>
        <w:suppressAutoHyphens w:val="0"/>
        <w:ind w:firstLine="568"/>
        <w:jc w:val="both"/>
        <w:rPr>
          <w:color w:val="000000"/>
          <w:sz w:val="20"/>
          <w:szCs w:val="20"/>
          <w:lang w:eastAsia="ru-RU"/>
        </w:rPr>
      </w:pPr>
      <w:r w:rsidRPr="004C13A5">
        <w:rPr>
          <w:color w:val="000000"/>
          <w:lang w:eastAsia="ru-RU"/>
        </w:rPr>
        <w:t>        Преобладающей формой  контроля выступают письменный  (самостоятельные и контрольные работы) и устный опрос (собеседование).  </w:t>
      </w:r>
    </w:p>
    <w:p w:rsidR="00E418BC" w:rsidRPr="00C34CED" w:rsidRDefault="00E418BC" w:rsidP="00C34CED">
      <w:pPr>
        <w:rPr>
          <w:b/>
        </w:rPr>
      </w:pPr>
    </w:p>
    <w:p w:rsidR="001A3153" w:rsidRDefault="001A3153">
      <w:pPr>
        <w:jc w:val="center"/>
        <w:rPr>
          <w:b/>
        </w:rPr>
      </w:pPr>
    </w:p>
    <w:p w:rsidR="001A3153" w:rsidRDefault="001A3153">
      <w:pPr>
        <w:jc w:val="center"/>
        <w:rPr>
          <w:b/>
        </w:rPr>
      </w:pPr>
    </w:p>
    <w:p w:rsidR="00E418BC" w:rsidRDefault="00E418BC">
      <w:pPr>
        <w:jc w:val="center"/>
        <w:rPr>
          <w:b/>
        </w:rPr>
      </w:pPr>
      <w:r>
        <w:rPr>
          <w:b/>
        </w:rPr>
        <w:t>УЧЕБНО-ТЕМАТИЧЕСКИЙ ПЛАН</w:t>
      </w:r>
    </w:p>
    <w:p w:rsidR="00E418BC" w:rsidRDefault="00E418BC">
      <w:pPr>
        <w:jc w:val="center"/>
        <w:rPr>
          <w:b/>
        </w:rPr>
      </w:pPr>
    </w:p>
    <w:tbl>
      <w:tblPr>
        <w:tblW w:w="9591" w:type="dxa"/>
        <w:tblInd w:w="-10" w:type="dxa"/>
        <w:tblLayout w:type="fixed"/>
        <w:tblLook w:val="0000"/>
      </w:tblPr>
      <w:tblGrid>
        <w:gridCol w:w="630"/>
        <w:gridCol w:w="4427"/>
        <w:gridCol w:w="1057"/>
        <w:gridCol w:w="1069"/>
        <w:gridCol w:w="1189"/>
        <w:gridCol w:w="1219"/>
      </w:tblGrid>
      <w:tr w:rsidR="00E418BC" w:rsidTr="000B3CF2">
        <w:trPr>
          <w:trHeight w:val="255"/>
        </w:trPr>
        <w:tc>
          <w:tcPr>
            <w:tcW w:w="630" w:type="dxa"/>
            <w:vMerge w:val="restart"/>
            <w:tcBorders>
              <w:top w:val="single" w:sz="4" w:space="0" w:color="000000"/>
              <w:left w:val="single" w:sz="4" w:space="0" w:color="000000"/>
              <w:bottom w:val="single" w:sz="4" w:space="0" w:color="000000"/>
            </w:tcBorders>
          </w:tcPr>
          <w:p w:rsidR="00E418BC" w:rsidRDefault="00E418BC" w:rsidP="000B3CF2">
            <w:pPr>
              <w:snapToGrid w:val="0"/>
              <w:jc w:val="center"/>
            </w:pPr>
            <w:r>
              <w:t>№</w:t>
            </w:r>
          </w:p>
        </w:tc>
        <w:tc>
          <w:tcPr>
            <w:tcW w:w="4427" w:type="dxa"/>
            <w:vMerge w:val="restart"/>
            <w:tcBorders>
              <w:top w:val="single" w:sz="4" w:space="0" w:color="000000"/>
              <w:left w:val="single" w:sz="4" w:space="0" w:color="000000"/>
              <w:bottom w:val="single" w:sz="4" w:space="0" w:color="000000"/>
            </w:tcBorders>
          </w:tcPr>
          <w:p w:rsidR="00E418BC" w:rsidRDefault="00E418BC" w:rsidP="000B3CF2">
            <w:pPr>
              <w:snapToGrid w:val="0"/>
              <w:jc w:val="center"/>
            </w:pPr>
            <w:r>
              <w:t xml:space="preserve">Наименование </w:t>
            </w:r>
          </w:p>
          <w:p w:rsidR="00E418BC" w:rsidRDefault="00E418BC" w:rsidP="000B3CF2">
            <w:pPr>
              <w:jc w:val="center"/>
            </w:pPr>
            <w:r>
              <w:t>темы/раздела</w:t>
            </w:r>
          </w:p>
        </w:tc>
        <w:tc>
          <w:tcPr>
            <w:tcW w:w="1057" w:type="dxa"/>
            <w:vMerge w:val="restart"/>
            <w:tcBorders>
              <w:top w:val="single" w:sz="4" w:space="0" w:color="000000"/>
              <w:left w:val="single" w:sz="4" w:space="0" w:color="000000"/>
              <w:bottom w:val="single" w:sz="4" w:space="0" w:color="000000"/>
            </w:tcBorders>
          </w:tcPr>
          <w:p w:rsidR="00E418BC" w:rsidRDefault="00E418BC" w:rsidP="000B3CF2">
            <w:pPr>
              <w:snapToGrid w:val="0"/>
              <w:jc w:val="center"/>
            </w:pPr>
            <w:r>
              <w:t>Всего часов</w:t>
            </w:r>
          </w:p>
        </w:tc>
        <w:tc>
          <w:tcPr>
            <w:tcW w:w="3477" w:type="dxa"/>
            <w:gridSpan w:val="3"/>
            <w:tcBorders>
              <w:top w:val="single" w:sz="4" w:space="0" w:color="000000"/>
              <w:left w:val="single" w:sz="4" w:space="0" w:color="000000"/>
              <w:bottom w:val="single" w:sz="4" w:space="0" w:color="000000"/>
              <w:right w:val="single" w:sz="4" w:space="0" w:color="000000"/>
            </w:tcBorders>
          </w:tcPr>
          <w:p w:rsidR="00E418BC" w:rsidRDefault="00E418BC" w:rsidP="000B3CF2">
            <w:pPr>
              <w:snapToGrid w:val="0"/>
              <w:jc w:val="center"/>
            </w:pPr>
            <w:r>
              <w:t>В том числе</w:t>
            </w:r>
          </w:p>
        </w:tc>
      </w:tr>
      <w:tr w:rsidR="00E418BC" w:rsidTr="000B3CF2">
        <w:trPr>
          <w:trHeight w:val="285"/>
        </w:trPr>
        <w:tc>
          <w:tcPr>
            <w:tcW w:w="630" w:type="dxa"/>
            <w:vMerge/>
            <w:tcBorders>
              <w:top w:val="single" w:sz="4" w:space="0" w:color="000000"/>
              <w:left w:val="single" w:sz="4" w:space="0" w:color="000000"/>
              <w:bottom w:val="single" w:sz="4" w:space="0" w:color="000000"/>
            </w:tcBorders>
          </w:tcPr>
          <w:p w:rsidR="00E418BC" w:rsidRDefault="00E418BC" w:rsidP="000B3CF2">
            <w:pPr>
              <w:snapToGrid w:val="0"/>
              <w:jc w:val="center"/>
            </w:pPr>
          </w:p>
        </w:tc>
        <w:tc>
          <w:tcPr>
            <w:tcW w:w="4427" w:type="dxa"/>
            <w:vMerge/>
            <w:tcBorders>
              <w:top w:val="single" w:sz="4" w:space="0" w:color="000000"/>
              <w:left w:val="single" w:sz="4" w:space="0" w:color="000000"/>
              <w:bottom w:val="single" w:sz="4" w:space="0" w:color="000000"/>
            </w:tcBorders>
          </w:tcPr>
          <w:p w:rsidR="00E418BC" w:rsidRDefault="00E418BC" w:rsidP="000B3CF2">
            <w:pPr>
              <w:snapToGrid w:val="0"/>
              <w:jc w:val="center"/>
            </w:pPr>
          </w:p>
        </w:tc>
        <w:tc>
          <w:tcPr>
            <w:tcW w:w="1057" w:type="dxa"/>
            <w:vMerge/>
            <w:tcBorders>
              <w:top w:val="single" w:sz="4" w:space="0" w:color="000000"/>
              <w:left w:val="single" w:sz="4" w:space="0" w:color="000000"/>
              <w:bottom w:val="single" w:sz="4" w:space="0" w:color="000000"/>
            </w:tcBorders>
          </w:tcPr>
          <w:p w:rsidR="00E418BC" w:rsidRDefault="00E418BC" w:rsidP="000B3CF2">
            <w:pPr>
              <w:snapToGrid w:val="0"/>
              <w:jc w:val="center"/>
            </w:pPr>
          </w:p>
        </w:tc>
        <w:tc>
          <w:tcPr>
            <w:tcW w:w="1069" w:type="dxa"/>
            <w:tcBorders>
              <w:top w:val="single" w:sz="4" w:space="0" w:color="000000"/>
              <w:left w:val="single" w:sz="4" w:space="0" w:color="000000"/>
              <w:bottom w:val="single" w:sz="4" w:space="0" w:color="000000"/>
            </w:tcBorders>
          </w:tcPr>
          <w:p w:rsidR="00E418BC" w:rsidRDefault="00E418BC" w:rsidP="000B3CF2">
            <w:pPr>
              <w:snapToGrid w:val="0"/>
              <w:jc w:val="center"/>
            </w:pPr>
            <w:r>
              <w:t xml:space="preserve">Теория </w:t>
            </w:r>
          </w:p>
        </w:tc>
        <w:tc>
          <w:tcPr>
            <w:tcW w:w="1189" w:type="dxa"/>
            <w:tcBorders>
              <w:top w:val="single" w:sz="4" w:space="0" w:color="000000"/>
              <w:left w:val="single" w:sz="4" w:space="0" w:color="000000"/>
              <w:bottom w:val="single" w:sz="4" w:space="0" w:color="000000"/>
            </w:tcBorders>
          </w:tcPr>
          <w:p w:rsidR="00E418BC" w:rsidRDefault="00E418BC" w:rsidP="000B3CF2">
            <w:pPr>
              <w:snapToGrid w:val="0"/>
              <w:jc w:val="center"/>
            </w:pPr>
            <w:r>
              <w:t xml:space="preserve">Практика </w:t>
            </w:r>
          </w:p>
        </w:tc>
        <w:tc>
          <w:tcPr>
            <w:tcW w:w="1219" w:type="dxa"/>
            <w:tcBorders>
              <w:top w:val="single" w:sz="4" w:space="0" w:color="000000"/>
              <w:left w:val="single" w:sz="4" w:space="0" w:color="000000"/>
              <w:bottom w:val="single" w:sz="4" w:space="0" w:color="000000"/>
              <w:right w:val="single" w:sz="4" w:space="0" w:color="000000"/>
            </w:tcBorders>
          </w:tcPr>
          <w:p w:rsidR="00E418BC" w:rsidRDefault="00E418BC" w:rsidP="000B3CF2">
            <w:pPr>
              <w:snapToGrid w:val="0"/>
              <w:jc w:val="center"/>
            </w:pPr>
            <w:r>
              <w:t xml:space="preserve">Контроль </w:t>
            </w:r>
          </w:p>
        </w:tc>
      </w:tr>
      <w:tr w:rsidR="00E418BC" w:rsidRPr="00C34CED" w:rsidTr="000B3CF2">
        <w:tc>
          <w:tcPr>
            <w:tcW w:w="630"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jc w:val="center"/>
              <w:rPr>
                <w:rStyle w:val="a6"/>
                <w:i w:val="0"/>
              </w:rPr>
            </w:pPr>
          </w:p>
        </w:tc>
        <w:tc>
          <w:tcPr>
            <w:tcW w:w="4427"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ind w:left="258" w:hanging="258"/>
              <w:jc w:val="both"/>
              <w:rPr>
                <w:rStyle w:val="a6"/>
                <w:i w:val="0"/>
              </w:rPr>
            </w:pPr>
            <w:r w:rsidRPr="00C34CED">
              <w:rPr>
                <w:rStyle w:val="a6"/>
                <w:i w:val="0"/>
              </w:rPr>
              <w:t xml:space="preserve">Введение </w:t>
            </w:r>
          </w:p>
        </w:tc>
        <w:tc>
          <w:tcPr>
            <w:tcW w:w="1057" w:type="dxa"/>
            <w:tcBorders>
              <w:top w:val="single" w:sz="4" w:space="0" w:color="000000"/>
              <w:left w:val="single" w:sz="4" w:space="0" w:color="000000"/>
              <w:bottom w:val="single" w:sz="4" w:space="0" w:color="000000"/>
            </w:tcBorders>
          </w:tcPr>
          <w:p w:rsidR="00E418BC" w:rsidRPr="00C34CED" w:rsidRDefault="009F4483" w:rsidP="000B3CF2">
            <w:pPr>
              <w:pStyle w:val="ae"/>
              <w:snapToGrid w:val="0"/>
              <w:spacing w:before="0" w:after="0"/>
              <w:jc w:val="center"/>
              <w:rPr>
                <w:rStyle w:val="a6"/>
                <w:i w:val="0"/>
              </w:rPr>
            </w:pPr>
            <w:r>
              <w:rPr>
                <w:rStyle w:val="a6"/>
                <w:i w:val="0"/>
              </w:rPr>
              <w:t>11</w:t>
            </w:r>
          </w:p>
        </w:tc>
        <w:tc>
          <w:tcPr>
            <w:tcW w:w="1069" w:type="dxa"/>
            <w:tcBorders>
              <w:top w:val="single" w:sz="4" w:space="0" w:color="000000"/>
              <w:left w:val="single" w:sz="4" w:space="0" w:color="000000"/>
              <w:bottom w:val="single" w:sz="4" w:space="0" w:color="000000"/>
            </w:tcBorders>
          </w:tcPr>
          <w:p w:rsidR="00E418BC" w:rsidRPr="00C34CED" w:rsidRDefault="009F4483" w:rsidP="000B3CF2">
            <w:pPr>
              <w:snapToGrid w:val="0"/>
              <w:jc w:val="center"/>
              <w:rPr>
                <w:rStyle w:val="a6"/>
                <w:i w:val="0"/>
              </w:rPr>
            </w:pPr>
            <w:r>
              <w:rPr>
                <w:rStyle w:val="a6"/>
                <w:i w:val="0"/>
              </w:rPr>
              <w:t>9</w:t>
            </w:r>
          </w:p>
        </w:tc>
        <w:tc>
          <w:tcPr>
            <w:tcW w:w="118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Pr>
                <w:rStyle w:val="a6"/>
                <w:i w:val="0"/>
              </w:rPr>
              <w:t>2</w:t>
            </w:r>
          </w:p>
        </w:tc>
        <w:tc>
          <w:tcPr>
            <w:tcW w:w="1219" w:type="dxa"/>
            <w:tcBorders>
              <w:top w:val="single" w:sz="4" w:space="0" w:color="000000"/>
              <w:left w:val="single" w:sz="4" w:space="0" w:color="000000"/>
              <w:bottom w:val="single" w:sz="4" w:space="0" w:color="000000"/>
              <w:right w:val="single" w:sz="4" w:space="0" w:color="000000"/>
            </w:tcBorders>
          </w:tcPr>
          <w:p w:rsidR="00E418BC" w:rsidRPr="00C34CED" w:rsidRDefault="00E418BC" w:rsidP="000B3CF2">
            <w:pPr>
              <w:snapToGrid w:val="0"/>
              <w:jc w:val="center"/>
              <w:rPr>
                <w:rStyle w:val="a6"/>
                <w:i w:val="0"/>
              </w:rPr>
            </w:pPr>
          </w:p>
        </w:tc>
      </w:tr>
      <w:tr w:rsidR="00E418BC" w:rsidRPr="00C34CED" w:rsidTr="000B3CF2">
        <w:tc>
          <w:tcPr>
            <w:tcW w:w="630"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jc w:val="center"/>
              <w:rPr>
                <w:rStyle w:val="a6"/>
                <w:i w:val="0"/>
              </w:rPr>
            </w:pPr>
            <w:r w:rsidRPr="00C34CED">
              <w:rPr>
                <w:rStyle w:val="a6"/>
                <w:i w:val="0"/>
              </w:rPr>
              <w:t>1</w:t>
            </w:r>
          </w:p>
        </w:tc>
        <w:tc>
          <w:tcPr>
            <w:tcW w:w="4427"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ind w:left="258" w:right="183" w:hanging="258"/>
              <w:jc w:val="both"/>
              <w:rPr>
                <w:rStyle w:val="a6"/>
                <w:i w:val="0"/>
              </w:rPr>
            </w:pPr>
            <w:r w:rsidRPr="00C34CED">
              <w:rPr>
                <w:rStyle w:val="a6"/>
                <w:i w:val="0"/>
              </w:rPr>
              <w:t>Атомы химических элементов.</w:t>
            </w:r>
          </w:p>
        </w:tc>
        <w:tc>
          <w:tcPr>
            <w:tcW w:w="1057"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jc w:val="center"/>
              <w:rPr>
                <w:rStyle w:val="a6"/>
                <w:i w:val="0"/>
              </w:rPr>
            </w:pPr>
            <w:r>
              <w:rPr>
                <w:rStyle w:val="a6"/>
                <w:i w:val="0"/>
              </w:rPr>
              <w:t>11</w:t>
            </w:r>
          </w:p>
        </w:tc>
        <w:tc>
          <w:tcPr>
            <w:tcW w:w="106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sidRPr="00C34CED">
              <w:rPr>
                <w:rStyle w:val="a6"/>
                <w:i w:val="0"/>
              </w:rPr>
              <w:t>1</w:t>
            </w:r>
            <w:r w:rsidR="00D972A7">
              <w:rPr>
                <w:rStyle w:val="a6"/>
                <w:i w:val="0"/>
              </w:rPr>
              <w:t>0</w:t>
            </w:r>
          </w:p>
        </w:tc>
        <w:tc>
          <w:tcPr>
            <w:tcW w:w="118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p>
        </w:tc>
        <w:tc>
          <w:tcPr>
            <w:tcW w:w="1219" w:type="dxa"/>
            <w:tcBorders>
              <w:top w:val="single" w:sz="4" w:space="0" w:color="000000"/>
              <w:left w:val="single" w:sz="4" w:space="0" w:color="000000"/>
              <w:bottom w:val="single" w:sz="4" w:space="0" w:color="000000"/>
              <w:right w:val="single" w:sz="4" w:space="0" w:color="000000"/>
            </w:tcBorders>
          </w:tcPr>
          <w:p w:rsidR="00E418BC" w:rsidRPr="00C34CED" w:rsidRDefault="00E418BC" w:rsidP="000B3CF2">
            <w:pPr>
              <w:snapToGrid w:val="0"/>
              <w:jc w:val="center"/>
              <w:rPr>
                <w:rStyle w:val="a6"/>
                <w:i w:val="0"/>
              </w:rPr>
            </w:pPr>
            <w:r w:rsidRPr="00C34CED">
              <w:rPr>
                <w:rStyle w:val="a6"/>
                <w:i w:val="0"/>
              </w:rPr>
              <w:t>1</w:t>
            </w:r>
          </w:p>
        </w:tc>
      </w:tr>
      <w:tr w:rsidR="00E418BC" w:rsidRPr="00C34CED" w:rsidTr="000B3CF2">
        <w:tc>
          <w:tcPr>
            <w:tcW w:w="630"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jc w:val="center"/>
              <w:rPr>
                <w:rStyle w:val="a6"/>
                <w:i w:val="0"/>
              </w:rPr>
            </w:pPr>
            <w:r w:rsidRPr="00C34CED">
              <w:rPr>
                <w:rStyle w:val="a6"/>
                <w:i w:val="0"/>
              </w:rPr>
              <w:t>2</w:t>
            </w:r>
          </w:p>
        </w:tc>
        <w:tc>
          <w:tcPr>
            <w:tcW w:w="4427"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ind w:left="258" w:right="183" w:hanging="258"/>
              <w:jc w:val="both"/>
              <w:rPr>
                <w:rStyle w:val="a6"/>
                <w:i w:val="0"/>
              </w:rPr>
            </w:pPr>
            <w:r w:rsidRPr="00C34CED">
              <w:rPr>
                <w:rStyle w:val="a6"/>
                <w:i w:val="0"/>
              </w:rPr>
              <w:t>Простые вещества.</w:t>
            </w:r>
          </w:p>
        </w:tc>
        <w:tc>
          <w:tcPr>
            <w:tcW w:w="1057"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jc w:val="center"/>
              <w:rPr>
                <w:rStyle w:val="a6"/>
                <w:i w:val="0"/>
              </w:rPr>
            </w:pPr>
            <w:r w:rsidRPr="00C34CED">
              <w:rPr>
                <w:rStyle w:val="a6"/>
                <w:i w:val="0"/>
              </w:rPr>
              <w:t>9</w:t>
            </w:r>
          </w:p>
        </w:tc>
        <w:tc>
          <w:tcPr>
            <w:tcW w:w="106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sidRPr="00C34CED">
              <w:rPr>
                <w:rStyle w:val="a6"/>
                <w:i w:val="0"/>
              </w:rPr>
              <w:t>8</w:t>
            </w:r>
          </w:p>
        </w:tc>
        <w:tc>
          <w:tcPr>
            <w:tcW w:w="118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p>
        </w:tc>
        <w:tc>
          <w:tcPr>
            <w:tcW w:w="1219" w:type="dxa"/>
            <w:tcBorders>
              <w:top w:val="single" w:sz="4" w:space="0" w:color="000000"/>
              <w:left w:val="single" w:sz="4" w:space="0" w:color="000000"/>
              <w:bottom w:val="single" w:sz="4" w:space="0" w:color="000000"/>
              <w:right w:val="single" w:sz="4" w:space="0" w:color="000000"/>
            </w:tcBorders>
          </w:tcPr>
          <w:p w:rsidR="00E418BC" w:rsidRPr="00C34CED" w:rsidRDefault="00E418BC" w:rsidP="000B3CF2">
            <w:pPr>
              <w:snapToGrid w:val="0"/>
              <w:jc w:val="center"/>
              <w:rPr>
                <w:rStyle w:val="a6"/>
                <w:i w:val="0"/>
              </w:rPr>
            </w:pPr>
            <w:r w:rsidRPr="00C34CED">
              <w:rPr>
                <w:rStyle w:val="a6"/>
                <w:i w:val="0"/>
              </w:rPr>
              <w:t>1</w:t>
            </w:r>
          </w:p>
        </w:tc>
      </w:tr>
      <w:tr w:rsidR="00E418BC" w:rsidRPr="00C34CED" w:rsidTr="000B3CF2">
        <w:tc>
          <w:tcPr>
            <w:tcW w:w="630"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jc w:val="center"/>
              <w:rPr>
                <w:rStyle w:val="a6"/>
                <w:i w:val="0"/>
              </w:rPr>
            </w:pPr>
            <w:r w:rsidRPr="00C34CED">
              <w:rPr>
                <w:rStyle w:val="a6"/>
                <w:i w:val="0"/>
              </w:rPr>
              <w:t>3</w:t>
            </w:r>
          </w:p>
        </w:tc>
        <w:tc>
          <w:tcPr>
            <w:tcW w:w="4427"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ind w:right="183"/>
              <w:jc w:val="both"/>
              <w:rPr>
                <w:rStyle w:val="a6"/>
                <w:i w:val="0"/>
              </w:rPr>
            </w:pPr>
            <w:r w:rsidRPr="00C34CED">
              <w:rPr>
                <w:rStyle w:val="a6"/>
                <w:i w:val="0"/>
              </w:rPr>
              <w:t>Соединения химических элементов</w:t>
            </w:r>
          </w:p>
        </w:tc>
        <w:tc>
          <w:tcPr>
            <w:tcW w:w="1057"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jc w:val="center"/>
              <w:rPr>
                <w:rStyle w:val="a6"/>
                <w:i w:val="0"/>
              </w:rPr>
            </w:pPr>
            <w:r>
              <w:rPr>
                <w:rStyle w:val="a6"/>
                <w:i w:val="0"/>
              </w:rPr>
              <w:t>17</w:t>
            </w:r>
          </w:p>
        </w:tc>
        <w:tc>
          <w:tcPr>
            <w:tcW w:w="106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sidRPr="00C34CED">
              <w:rPr>
                <w:rStyle w:val="a6"/>
                <w:i w:val="0"/>
              </w:rPr>
              <w:t>1</w:t>
            </w:r>
            <w:r>
              <w:rPr>
                <w:rStyle w:val="a6"/>
                <w:i w:val="0"/>
              </w:rPr>
              <w:t>4</w:t>
            </w:r>
          </w:p>
        </w:tc>
        <w:tc>
          <w:tcPr>
            <w:tcW w:w="118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sidRPr="00C34CED">
              <w:rPr>
                <w:rStyle w:val="a6"/>
                <w:i w:val="0"/>
              </w:rPr>
              <w:t>2</w:t>
            </w:r>
          </w:p>
        </w:tc>
        <w:tc>
          <w:tcPr>
            <w:tcW w:w="1219" w:type="dxa"/>
            <w:tcBorders>
              <w:top w:val="single" w:sz="4" w:space="0" w:color="000000"/>
              <w:left w:val="single" w:sz="4" w:space="0" w:color="000000"/>
              <w:bottom w:val="single" w:sz="4" w:space="0" w:color="000000"/>
              <w:right w:val="single" w:sz="4" w:space="0" w:color="000000"/>
            </w:tcBorders>
          </w:tcPr>
          <w:p w:rsidR="00E418BC" w:rsidRPr="00C34CED" w:rsidRDefault="00E418BC" w:rsidP="000B3CF2">
            <w:pPr>
              <w:snapToGrid w:val="0"/>
              <w:jc w:val="center"/>
              <w:rPr>
                <w:rStyle w:val="a6"/>
                <w:i w:val="0"/>
              </w:rPr>
            </w:pPr>
            <w:r w:rsidRPr="00C34CED">
              <w:rPr>
                <w:rStyle w:val="a6"/>
                <w:i w:val="0"/>
              </w:rPr>
              <w:t>1</w:t>
            </w:r>
          </w:p>
        </w:tc>
      </w:tr>
      <w:tr w:rsidR="00E418BC" w:rsidRPr="00C34CED" w:rsidTr="000B3CF2">
        <w:tc>
          <w:tcPr>
            <w:tcW w:w="630"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jc w:val="center"/>
              <w:rPr>
                <w:rStyle w:val="a6"/>
                <w:i w:val="0"/>
              </w:rPr>
            </w:pPr>
            <w:r w:rsidRPr="00C34CED">
              <w:rPr>
                <w:rStyle w:val="a6"/>
                <w:i w:val="0"/>
              </w:rPr>
              <w:lastRenderedPageBreak/>
              <w:t>4</w:t>
            </w:r>
          </w:p>
        </w:tc>
        <w:tc>
          <w:tcPr>
            <w:tcW w:w="4427"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ind w:right="183"/>
              <w:jc w:val="both"/>
              <w:rPr>
                <w:rStyle w:val="a6"/>
                <w:i w:val="0"/>
              </w:rPr>
            </w:pPr>
            <w:r w:rsidRPr="00C34CED">
              <w:rPr>
                <w:rStyle w:val="a6"/>
                <w:i w:val="0"/>
              </w:rPr>
              <w:t>Изменения, происходящие с веществами.</w:t>
            </w:r>
          </w:p>
        </w:tc>
        <w:tc>
          <w:tcPr>
            <w:tcW w:w="1057" w:type="dxa"/>
            <w:tcBorders>
              <w:top w:val="single" w:sz="4" w:space="0" w:color="000000"/>
              <w:left w:val="single" w:sz="4" w:space="0" w:color="000000"/>
              <w:bottom w:val="single" w:sz="4" w:space="0" w:color="000000"/>
            </w:tcBorders>
          </w:tcPr>
          <w:p w:rsidR="00E418BC" w:rsidRPr="00C34CED" w:rsidRDefault="00E418BC" w:rsidP="000B3CF2">
            <w:pPr>
              <w:pStyle w:val="ae"/>
              <w:snapToGrid w:val="0"/>
              <w:spacing w:before="0" w:after="0"/>
              <w:jc w:val="center"/>
              <w:rPr>
                <w:rStyle w:val="a6"/>
                <w:i w:val="0"/>
              </w:rPr>
            </w:pPr>
            <w:r>
              <w:rPr>
                <w:rStyle w:val="a6"/>
                <w:i w:val="0"/>
              </w:rPr>
              <w:t>15</w:t>
            </w:r>
          </w:p>
        </w:tc>
        <w:tc>
          <w:tcPr>
            <w:tcW w:w="106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Pr>
                <w:rStyle w:val="a6"/>
                <w:i w:val="0"/>
              </w:rPr>
              <w:t>11</w:t>
            </w:r>
          </w:p>
        </w:tc>
        <w:tc>
          <w:tcPr>
            <w:tcW w:w="1189" w:type="dxa"/>
            <w:tcBorders>
              <w:top w:val="single" w:sz="4" w:space="0" w:color="000000"/>
              <w:left w:val="single" w:sz="4" w:space="0" w:color="000000"/>
              <w:bottom w:val="single" w:sz="4" w:space="0" w:color="000000"/>
            </w:tcBorders>
          </w:tcPr>
          <w:p w:rsidR="00E418BC" w:rsidRPr="00C34CED" w:rsidRDefault="00E418BC" w:rsidP="000B3CF2">
            <w:pPr>
              <w:snapToGrid w:val="0"/>
              <w:jc w:val="center"/>
              <w:rPr>
                <w:rStyle w:val="a6"/>
                <w:i w:val="0"/>
              </w:rPr>
            </w:pPr>
            <w:r>
              <w:rPr>
                <w:rStyle w:val="a6"/>
                <w:i w:val="0"/>
              </w:rPr>
              <w:t>3</w:t>
            </w:r>
          </w:p>
        </w:tc>
        <w:tc>
          <w:tcPr>
            <w:tcW w:w="1219" w:type="dxa"/>
            <w:tcBorders>
              <w:top w:val="single" w:sz="4" w:space="0" w:color="000000"/>
              <w:left w:val="single" w:sz="4" w:space="0" w:color="000000"/>
              <w:bottom w:val="single" w:sz="4" w:space="0" w:color="000000"/>
              <w:right w:val="single" w:sz="4" w:space="0" w:color="000000"/>
            </w:tcBorders>
          </w:tcPr>
          <w:p w:rsidR="00E418BC" w:rsidRPr="00C34CED" w:rsidRDefault="00E418BC" w:rsidP="000B3CF2">
            <w:pPr>
              <w:snapToGrid w:val="0"/>
              <w:jc w:val="center"/>
              <w:rPr>
                <w:rStyle w:val="a6"/>
                <w:i w:val="0"/>
              </w:rPr>
            </w:pPr>
            <w:r w:rsidRPr="00C34CED">
              <w:rPr>
                <w:rStyle w:val="a6"/>
                <w:i w:val="0"/>
              </w:rPr>
              <w:t>1</w:t>
            </w:r>
          </w:p>
        </w:tc>
      </w:tr>
      <w:tr w:rsidR="00D972A7" w:rsidRPr="00C34CED" w:rsidTr="000B3CF2">
        <w:tc>
          <w:tcPr>
            <w:tcW w:w="630" w:type="dxa"/>
            <w:tcBorders>
              <w:top w:val="single" w:sz="4" w:space="0" w:color="000000"/>
              <w:left w:val="single" w:sz="4" w:space="0" w:color="000000"/>
              <w:bottom w:val="single" w:sz="4" w:space="0" w:color="000000"/>
            </w:tcBorders>
          </w:tcPr>
          <w:p w:rsidR="00D972A7" w:rsidRPr="00C34CED" w:rsidRDefault="00D972A7" w:rsidP="000B3CF2">
            <w:pPr>
              <w:pStyle w:val="ae"/>
              <w:snapToGrid w:val="0"/>
              <w:spacing w:before="0" w:after="0"/>
              <w:jc w:val="center"/>
              <w:rPr>
                <w:rStyle w:val="a6"/>
                <w:i w:val="0"/>
              </w:rPr>
            </w:pPr>
            <w:r>
              <w:rPr>
                <w:rStyle w:val="a6"/>
                <w:i w:val="0"/>
              </w:rPr>
              <w:t>5</w:t>
            </w:r>
          </w:p>
        </w:tc>
        <w:tc>
          <w:tcPr>
            <w:tcW w:w="4427" w:type="dxa"/>
            <w:tcBorders>
              <w:top w:val="single" w:sz="4" w:space="0" w:color="000000"/>
              <w:left w:val="single" w:sz="4" w:space="0" w:color="000000"/>
              <w:bottom w:val="single" w:sz="4" w:space="0" w:color="000000"/>
            </w:tcBorders>
          </w:tcPr>
          <w:p w:rsidR="00D972A7" w:rsidRPr="00C34CED" w:rsidRDefault="00D972A7" w:rsidP="00D972A7">
            <w:pPr>
              <w:pStyle w:val="ae"/>
              <w:snapToGrid w:val="0"/>
              <w:spacing w:before="0" w:after="0"/>
              <w:ind w:right="183"/>
              <w:jc w:val="both"/>
              <w:rPr>
                <w:rStyle w:val="a6"/>
                <w:i w:val="0"/>
              </w:rPr>
            </w:pPr>
            <w:r>
              <w:rPr>
                <w:rStyle w:val="a6"/>
                <w:i w:val="0"/>
              </w:rPr>
              <w:t>Скорость химических реакций</w:t>
            </w:r>
          </w:p>
        </w:tc>
        <w:tc>
          <w:tcPr>
            <w:tcW w:w="1057" w:type="dxa"/>
            <w:tcBorders>
              <w:top w:val="single" w:sz="4" w:space="0" w:color="000000"/>
              <w:left w:val="single" w:sz="4" w:space="0" w:color="000000"/>
              <w:bottom w:val="single" w:sz="4" w:space="0" w:color="000000"/>
            </w:tcBorders>
          </w:tcPr>
          <w:p w:rsidR="00D972A7" w:rsidRDefault="00D972A7" w:rsidP="00D972A7">
            <w:pPr>
              <w:pStyle w:val="ae"/>
              <w:snapToGrid w:val="0"/>
              <w:spacing w:before="0" w:after="0"/>
              <w:jc w:val="center"/>
              <w:rPr>
                <w:rStyle w:val="a6"/>
                <w:i w:val="0"/>
              </w:rPr>
            </w:pPr>
            <w:r>
              <w:rPr>
                <w:rStyle w:val="a6"/>
                <w:i w:val="0"/>
              </w:rPr>
              <w:t>7</w:t>
            </w:r>
          </w:p>
        </w:tc>
        <w:tc>
          <w:tcPr>
            <w:tcW w:w="1069" w:type="dxa"/>
            <w:tcBorders>
              <w:top w:val="single" w:sz="4" w:space="0" w:color="000000"/>
              <w:left w:val="single" w:sz="4" w:space="0" w:color="000000"/>
              <w:bottom w:val="single" w:sz="4" w:space="0" w:color="000000"/>
            </w:tcBorders>
          </w:tcPr>
          <w:p w:rsidR="00D972A7" w:rsidRDefault="00D972A7" w:rsidP="00D972A7">
            <w:pPr>
              <w:snapToGrid w:val="0"/>
              <w:jc w:val="center"/>
              <w:rPr>
                <w:rStyle w:val="a6"/>
                <w:i w:val="0"/>
              </w:rPr>
            </w:pPr>
            <w:r>
              <w:rPr>
                <w:rStyle w:val="a6"/>
                <w:i w:val="0"/>
              </w:rPr>
              <w:t>7</w:t>
            </w:r>
          </w:p>
        </w:tc>
        <w:tc>
          <w:tcPr>
            <w:tcW w:w="1189" w:type="dxa"/>
            <w:tcBorders>
              <w:top w:val="single" w:sz="4" w:space="0" w:color="000000"/>
              <w:left w:val="single" w:sz="4" w:space="0" w:color="000000"/>
              <w:bottom w:val="single" w:sz="4" w:space="0" w:color="000000"/>
            </w:tcBorders>
          </w:tcPr>
          <w:p w:rsidR="00D972A7" w:rsidRDefault="00D972A7" w:rsidP="00D972A7">
            <w:pPr>
              <w:pStyle w:val="ae"/>
              <w:snapToGrid w:val="0"/>
              <w:spacing w:before="0" w:after="0"/>
              <w:jc w:val="center"/>
              <w:rPr>
                <w:rStyle w:val="a6"/>
                <w:i w:val="0"/>
              </w:rPr>
            </w:pPr>
          </w:p>
        </w:tc>
        <w:tc>
          <w:tcPr>
            <w:tcW w:w="1219" w:type="dxa"/>
            <w:tcBorders>
              <w:top w:val="single" w:sz="4" w:space="0" w:color="000000"/>
              <w:left w:val="single" w:sz="4" w:space="0" w:color="000000"/>
              <w:bottom w:val="single" w:sz="4" w:space="0" w:color="000000"/>
              <w:right w:val="single" w:sz="4" w:space="0" w:color="000000"/>
            </w:tcBorders>
          </w:tcPr>
          <w:p w:rsidR="00D972A7" w:rsidRDefault="00D972A7" w:rsidP="00D972A7">
            <w:pPr>
              <w:snapToGrid w:val="0"/>
              <w:jc w:val="center"/>
              <w:rPr>
                <w:rStyle w:val="a6"/>
                <w:i w:val="0"/>
              </w:rPr>
            </w:pPr>
          </w:p>
        </w:tc>
      </w:tr>
      <w:tr w:rsidR="00D972A7" w:rsidRPr="00C34CED" w:rsidTr="000B3CF2">
        <w:tc>
          <w:tcPr>
            <w:tcW w:w="630" w:type="dxa"/>
            <w:tcBorders>
              <w:top w:val="single" w:sz="4" w:space="0" w:color="000000"/>
              <w:left w:val="single" w:sz="4" w:space="0" w:color="000000"/>
              <w:bottom w:val="single" w:sz="4" w:space="0" w:color="000000"/>
            </w:tcBorders>
          </w:tcPr>
          <w:p w:rsidR="00D972A7" w:rsidRPr="00C34CED" w:rsidRDefault="00D972A7" w:rsidP="000B3CF2">
            <w:pPr>
              <w:pStyle w:val="ae"/>
              <w:snapToGrid w:val="0"/>
              <w:spacing w:before="0" w:after="0"/>
              <w:jc w:val="center"/>
              <w:rPr>
                <w:rStyle w:val="a6"/>
                <w:i w:val="0"/>
              </w:rPr>
            </w:pPr>
            <w:r>
              <w:rPr>
                <w:rStyle w:val="a6"/>
                <w:i w:val="0"/>
              </w:rPr>
              <w:t>6</w:t>
            </w:r>
          </w:p>
        </w:tc>
        <w:tc>
          <w:tcPr>
            <w:tcW w:w="4427" w:type="dxa"/>
            <w:tcBorders>
              <w:top w:val="single" w:sz="4" w:space="0" w:color="000000"/>
              <w:left w:val="single" w:sz="4" w:space="0" w:color="000000"/>
              <w:bottom w:val="single" w:sz="4" w:space="0" w:color="000000"/>
            </w:tcBorders>
          </w:tcPr>
          <w:p w:rsidR="00D972A7" w:rsidRPr="00C34CED" w:rsidRDefault="00D972A7" w:rsidP="000B3CF2">
            <w:pPr>
              <w:pStyle w:val="ae"/>
              <w:snapToGrid w:val="0"/>
              <w:spacing w:before="0" w:after="0"/>
              <w:ind w:right="183"/>
              <w:jc w:val="both"/>
              <w:rPr>
                <w:rStyle w:val="a6"/>
                <w:i w:val="0"/>
              </w:rPr>
            </w:pPr>
            <w:r w:rsidRPr="00C34CED">
              <w:rPr>
                <w:rStyle w:val="a6"/>
                <w:i w:val="0"/>
              </w:rPr>
              <w:t>Растворение. Растворы. Свойства растворов электролитов.</w:t>
            </w:r>
          </w:p>
        </w:tc>
        <w:tc>
          <w:tcPr>
            <w:tcW w:w="1057" w:type="dxa"/>
            <w:tcBorders>
              <w:top w:val="single" w:sz="4" w:space="0" w:color="000000"/>
              <w:left w:val="single" w:sz="4" w:space="0" w:color="000000"/>
              <w:bottom w:val="single" w:sz="4" w:space="0" w:color="000000"/>
            </w:tcBorders>
          </w:tcPr>
          <w:p w:rsidR="00D972A7" w:rsidRPr="00C34CED" w:rsidRDefault="00D972A7" w:rsidP="000B3CF2">
            <w:pPr>
              <w:pStyle w:val="ae"/>
              <w:snapToGrid w:val="0"/>
              <w:spacing w:before="0" w:after="0"/>
              <w:jc w:val="center"/>
              <w:rPr>
                <w:rStyle w:val="a6"/>
                <w:i w:val="0"/>
              </w:rPr>
            </w:pPr>
            <w:r>
              <w:rPr>
                <w:rStyle w:val="a6"/>
                <w:i w:val="0"/>
              </w:rPr>
              <w:t>28</w:t>
            </w:r>
          </w:p>
        </w:tc>
        <w:tc>
          <w:tcPr>
            <w:tcW w:w="1069" w:type="dxa"/>
            <w:tcBorders>
              <w:top w:val="single" w:sz="4" w:space="0" w:color="000000"/>
              <w:left w:val="single" w:sz="4" w:space="0" w:color="000000"/>
              <w:bottom w:val="single" w:sz="4" w:space="0" w:color="000000"/>
            </w:tcBorders>
          </w:tcPr>
          <w:p w:rsidR="00D972A7" w:rsidRPr="00C34CED" w:rsidRDefault="00D972A7" w:rsidP="00211292">
            <w:pPr>
              <w:snapToGrid w:val="0"/>
              <w:jc w:val="center"/>
              <w:rPr>
                <w:rStyle w:val="a6"/>
                <w:i w:val="0"/>
              </w:rPr>
            </w:pPr>
            <w:r>
              <w:rPr>
                <w:rStyle w:val="a6"/>
                <w:i w:val="0"/>
              </w:rPr>
              <w:t>23</w:t>
            </w:r>
          </w:p>
        </w:tc>
        <w:tc>
          <w:tcPr>
            <w:tcW w:w="1189" w:type="dxa"/>
            <w:tcBorders>
              <w:top w:val="single" w:sz="4" w:space="0" w:color="000000"/>
              <w:left w:val="single" w:sz="4" w:space="0" w:color="000000"/>
              <w:bottom w:val="single" w:sz="4" w:space="0" w:color="000000"/>
            </w:tcBorders>
          </w:tcPr>
          <w:p w:rsidR="00D972A7" w:rsidRPr="00C34CED" w:rsidRDefault="00D972A7" w:rsidP="000B3CF2">
            <w:pPr>
              <w:snapToGrid w:val="0"/>
              <w:jc w:val="center"/>
              <w:rPr>
                <w:rStyle w:val="a6"/>
                <w:i w:val="0"/>
              </w:rPr>
            </w:pPr>
            <w:r>
              <w:rPr>
                <w:rStyle w:val="a6"/>
                <w:i w:val="0"/>
              </w:rPr>
              <w:t>4</w:t>
            </w:r>
          </w:p>
        </w:tc>
        <w:tc>
          <w:tcPr>
            <w:tcW w:w="1219" w:type="dxa"/>
            <w:tcBorders>
              <w:top w:val="single" w:sz="4" w:space="0" w:color="000000"/>
              <w:left w:val="single" w:sz="4" w:space="0" w:color="000000"/>
              <w:bottom w:val="single" w:sz="4" w:space="0" w:color="000000"/>
              <w:right w:val="single" w:sz="4" w:space="0" w:color="000000"/>
            </w:tcBorders>
          </w:tcPr>
          <w:p w:rsidR="00D972A7" w:rsidRPr="00C34CED" w:rsidRDefault="00D972A7" w:rsidP="000B3CF2">
            <w:pPr>
              <w:snapToGrid w:val="0"/>
              <w:jc w:val="center"/>
              <w:rPr>
                <w:rStyle w:val="a6"/>
                <w:i w:val="0"/>
              </w:rPr>
            </w:pPr>
            <w:r w:rsidRPr="00C34CED">
              <w:rPr>
                <w:rStyle w:val="a6"/>
                <w:i w:val="0"/>
              </w:rPr>
              <w:t>1</w:t>
            </w:r>
          </w:p>
        </w:tc>
      </w:tr>
      <w:tr w:rsidR="00D972A7" w:rsidRPr="00C34CED" w:rsidTr="000B3CF2">
        <w:tc>
          <w:tcPr>
            <w:tcW w:w="630" w:type="dxa"/>
            <w:tcBorders>
              <w:top w:val="single" w:sz="4" w:space="0" w:color="000000"/>
              <w:left w:val="single" w:sz="4" w:space="0" w:color="000000"/>
              <w:bottom w:val="single" w:sz="4" w:space="0" w:color="000000"/>
            </w:tcBorders>
          </w:tcPr>
          <w:p w:rsidR="00D972A7" w:rsidRPr="00C34CED" w:rsidRDefault="00D972A7" w:rsidP="000B3CF2">
            <w:pPr>
              <w:pStyle w:val="ae"/>
              <w:snapToGrid w:val="0"/>
              <w:spacing w:before="0" w:after="0"/>
              <w:jc w:val="center"/>
              <w:rPr>
                <w:rStyle w:val="a6"/>
                <w:i w:val="0"/>
              </w:rPr>
            </w:pPr>
            <w:r>
              <w:rPr>
                <w:rStyle w:val="a6"/>
                <w:i w:val="0"/>
              </w:rPr>
              <w:t>7</w:t>
            </w:r>
          </w:p>
        </w:tc>
        <w:tc>
          <w:tcPr>
            <w:tcW w:w="4427" w:type="dxa"/>
            <w:tcBorders>
              <w:top w:val="single" w:sz="4" w:space="0" w:color="000000"/>
              <w:left w:val="single" w:sz="4" w:space="0" w:color="000000"/>
              <w:bottom w:val="single" w:sz="4" w:space="0" w:color="000000"/>
            </w:tcBorders>
          </w:tcPr>
          <w:p w:rsidR="00D972A7" w:rsidRPr="00C34CED" w:rsidRDefault="00B86CB4" w:rsidP="000B3CF2">
            <w:pPr>
              <w:pStyle w:val="ae"/>
              <w:snapToGrid w:val="0"/>
              <w:spacing w:before="0" w:after="0"/>
              <w:jc w:val="both"/>
              <w:rPr>
                <w:rStyle w:val="a6"/>
                <w:i w:val="0"/>
              </w:rPr>
            </w:pPr>
            <w:r>
              <w:rPr>
                <w:rStyle w:val="a6"/>
                <w:i w:val="0"/>
              </w:rPr>
              <w:t>Повторение</w:t>
            </w:r>
          </w:p>
        </w:tc>
        <w:tc>
          <w:tcPr>
            <w:tcW w:w="1057" w:type="dxa"/>
            <w:tcBorders>
              <w:top w:val="single" w:sz="4" w:space="0" w:color="000000"/>
              <w:left w:val="single" w:sz="4" w:space="0" w:color="000000"/>
              <w:bottom w:val="single" w:sz="4" w:space="0" w:color="000000"/>
            </w:tcBorders>
          </w:tcPr>
          <w:p w:rsidR="00D972A7" w:rsidRPr="00C34CED" w:rsidRDefault="00F80856" w:rsidP="000B3CF2">
            <w:pPr>
              <w:pStyle w:val="ae"/>
              <w:snapToGrid w:val="0"/>
              <w:spacing w:before="0" w:after="0"/>
              <w:jc w:val="center"/>
              <w:rPr>
                <w:rStyle w:val="a6"/>
                <w:i w:val="0"/>
              </w:rPr>
            </w:pPr>
            <w:r>
              <w:rPr>
                <w:rStyle w:val="a6"/>
                <w:i w:val="0"/>
              </w:rPr>
              <w:t>4</w:t>
            </w:r>
          </w:p>
        </w:tc>
        <w:tc>
          <w:tcPr>
            <w:tcW w:w="1069" w:type="dxa"/>
            <w:tcBorders>
              <w:top w:val="single" w:sz="4" w:space="0" w:color="000000"/>
              <w:left w:val="single" w:sz="4" w:space="0" w:color="000000"/>
              <w:bottom w:val="single" w:sz="4" w:space="0" w:color="000000"/>
            </w:tcBorders>
          </w:tcPr>
          <w:p w:rsidR="00D972A7" w:rsidRPr="00C34CED" w:rsidRDefault="00F80856" w:rsidP="000B3CF2">
            <w:pPr>
              <w:snapToGrid w:val="0"/>
              <w:jc w:val="center"/>
              <w:rPr>
                <w:rStyle w:val="a6"/>
                <w:i w:val="0"/>
              </w:rPr>
            </w:pPr>
            <w:r>
              <w:rPr>
                <w:rStyle w:val="a6"/>
                <w:i w:val="0"/>
              </w:rPr>
              <w:t>4</w:t>
            </w:r>
          </w:p>
        </w:tc>
        <w:tc>
          <w:tcPr>
            <w:tcW w:w="1189" w:type="dxa"/>
            <w:tcBorders>
              <w:top w:val="single" w:sz="4" w:space="0" w:color="000000"/>
              <w:left w:val="single" w:sz="4" w:space="0" w:color="000000"/>
              <w:bottom w:val="single" w:sz="4" w:space="0" w:color="000000"/>
            </w:tcBorders>
          </w:tcPr>
          <w:p w:rsidR="00D972A7" w:rsidRPr="00C34CED" w:rsidRDefault="00D972A7" w:rsidP="000B3CF2">
            <w:pPr>
              <w:snapToGrid w:val="0"/>
              <w:jc w:val="center"/>
              <w:rPr>
                <w:rStyle w:val="a6"/>
                <w:i w:val="0"/>
              </w:rPr>
            </w:pPr>
            <w:r>
              <w:rPr>
                <w:rStyle w:val="a6"/>
                <w:i w:val="0"/>
              </w:rPr>
              <w:t>0</w:t>
            </w:r>
          </w:p>
        </w:tc>
        <w:tc>
          <w:tcPr>
            <w:tcW w:w="1219" w:type="dxa"/>
            <w:tcBorders>
              <w:top w:val="single" w:sz="4" w:space="0" w:color="000000"/>
              <w:left w:val="single" w:sz="4" w:space="0" w:color="000000"/>
              <w:bottom w:val="single" w:sz="4" w:space="0" w:color="000000"/>
              <w:right w:val="single" w:sz="4" w:space="0" w:color="000000"/>
            </w:tcBorders>
          </w:tcPr>
          <w:p w:rsidR="00D972A7" w:rsidRPr="00C34CED" w:rsidRDefault="00D972A7" w:rsidP="000B3CF2">
            <w:pPr>
              <w:snapToGrid w:val="0"/>
              <w:jc w:val="center"/>
              <w:rPr>
                <w:rStyle w:val="a6"/>
                <w:i w:val="0"/>
              </w:rPr>
            </w:pPr>
          </w:p>
        </w:tc>
      </w:tr>
      <w:tr w:rsidR="00D972A7" w:rsidRPr="00C34CED" w:rsidTr="000B3CF2">
        <w:tc>
          <w:tcPr>
            <w:tcW w:w="630" w:type="dxa"/>
            <w:tcBorders>
              <w:top w:val="single" w:sz="4" w:space="0" w:color="000000"/>
              <w:left w:val="single" w:sz="4" w:space="0" w:color="000000"/>
              <w:bottom w:val="single" w:sz="4" w:space="0" w:color="000000"/>
            </w:tcBorders>
          </w:tcPr>
          <w:p w:rsidR="00D972A7" w:rsidRPr="00C34CED" w:rsidRDefault="00D972A7" w:rsidP="000B3CF2">
            <w:pPr>
              <w:snapToGrid w:val="0"/>
              <w:jc w:val="center"/>
              <w:rPr>
                <w:rStyle w:val="a6"/>
                <w:i w:val="0"/>
              </w:rPr>
            </w:pPr>
          </w:p>
        </w:tc>
        <w:tc>
          <w:tcPr>
            <w:tcW w:w="4427" w:type="dxa"/>
            <w:tcBorders>
              <w:top w:val="single" w:sz="4" w:space="0" w:color="000000"/>
              <w:left w:val="single" w:sz="4" w:space="0" w:color="000000"/>
              <w:bottom w:val="single" w:sz="4" w:space="0" w:color="000000"/>
            </w:tcBorders>
          </w:tcPr>
          <w:p w:rsidR="00D972A7" w:rsidRPr="00C34CED" w:rsidRDefault="00D972A7" w:rsidP="000B3CF2">
            <w:pPr>
              <w:snapToGrid w:val="0"/>
              <w:rPr>
                <w:rStyle w:val="a6"/>
                <w:i w:val="0"/>
              </w:rPr>
            </w:pPr>
            <w:r w:rsidRPr="00C34CED">
              <w:rPr>
                <w:rStyle w:val="a6"/>
                <w:i w:val="0"/>
              </w:rPr>
              <w:t>Итого</w:t>
            </w:r>
          </w:p>
        </w:tc>
        <w:tc>
          <w:tcPr>
            <w:tcW w:w="1057" w:type="dxa"/>
            <w:tcBorders>
              <w:top w:val="single" w:sz="4" w:space="0" w:color="000000"/>
              <w:left w:val="single" w:sz="4" w:space="0" w:color="000000"/>
              <w:bottom w:val="single" w:sz="4" w:space="0" w:color="000000"/>
            </w:tcBorders>
          </w:tcPr>
          <w:p w:rsidR="00D972A7" w:rsidRPr="00C34CED" w:rsidRDefault="00D972A7" w:rsidP="000B3CF2">
            <w:pPr>
              <w:snapToGrid w:val="0"/>
              <w:jc w:val="center"/>
              <w:rPr>
                <w:rStyle w:val="a6"/>
                <w:i w:val="0"/>
              </w:rPr>
            </w:pPr>
            <w:r w:rsidRPr="00C34CED">
              <w:rPr>
                <w:rStyle w:val="a6"/>
                <w:i w:val="0"/>
              </w:rPr>
              <w:t>10</w:t>
            </w:r>
            <w:r w:rsidR="00F80856">
              <w:rPr>
                <w:rStyle w:val="a6"/>
                <w:i w:val="0"/>
              </w:rPr>
              <w:t>2</w:t>
            </w:r>
          </w:p>
        </w:tc>
        <w:tc>
          <w:tcPr>
            <w:tcW w:w="1069" w:type="dxa"/>
            <w:tcBorders>
              <w:top w:val="single" w:sz="4" w:space="0" w:color="000000"/>
              <w:left w:val="single" w:sz="4" w:space="0" w:color="000000"/>
              <w:bottom w:val="single" w:sz="4" w:space="0" w:color="000000"/>
            </w:tcBorders>
          </w:tcPr>
          <w:p w:rsidR="00D972A7" w:rsidRPr="00C34CED" w:rsidRDefault="00D972A7" w:rsidP="00211292">
            <w:pPr>
              <w:snapToGrid w:val="0"/>
              <w:jc w:val="center"/>
              <w:rPr>
                <w:rStyle w:val="a6"/>
                <w:i w:val="0"/>
              </w:rPr>
            </w:pPr>
            <w:r>
              <w:rPr>
                <w:rStyle w:val="a6"/>
                <w:i w:val="0"/>
              </w:rPr>
              <w:t>8</w:t>
            </w:r>
            <w:r w:rsidR="00F80856">
              <w:rPr>
                <w:rStyle w:val="a6"/>
                <w:i w:val="0"/>
              </w:rPr>
              <w:t>6</w:t>
            </w:r>
          </w:p>
        </w:tc>
        <w:tc>
          <w:tcPr>
            <w:tcW w:w="1189" w:type="dxa"/>
            <w:tcBorders>
              <w:top w:val="single" w:sz="4" w:space="0" w:color="000000"/>
              <w:left w:val="single" w:sz="4" w:space="0" w:color="000000"/>
              <w:bottom w:val="single" w:sz="4" w:space="0" w:color="000000"/>
            </w:tcBorders>
          </w:tcPr>
          <w:p w:rsidR="00D972A7" w:rsidRPr="00C34CED" w:rsidRDefault="00D972A7" w:rsidP="000B3CF2">
            <w:pPr>
              <w:snapToGrid w:val="0"/>
              <w:jc w:val="center"/>
              <w:rPr>
                <w:rStyle w:val="a6"/>
                <w:i w:val="0"/>
              </w:rPr>
            </w:pPr>
            <w:r>
              <w:rPr>
                <w:rStyle w:val="a6"/>
                <w:i w:val="0"/>
              </w:rPr>
              <w:t>11</w:t>
            </w:r>
          </w:p>
        </w:tc>
        <w:tc>
          <w:tcPr>
            <w:tcW w:w="1219" w:type="dxa"/>
            <w:tcBorders>
              <w:top w:val="single" w:sz="4" w:space="0" w:color="000000"/>
              <w:left w:val="single" w:sz="4" w:space="0" w:color="000000"/>
              <w:bottom w:val="single" w:sz="4" w:space="0" w:color="000000"/>
              <w:right w:val="single" w:sz="4" w:space="0" w:color="000000"/>
            </w:tcBorders>
          </w:tcPr>
          <w:p w:rsidR="00D972A7" w:rsidRPr="00C34CED" w:rsidRDefault="00B86CB4" w:rsidP="000B3CF2">
            <w:pPr>
              <w:snapToGrid w:val="0"/>
              <w:jc w:val="center"/>
              <w:rPr>
                <w:rStyle w:val="a6"/>
                <w:i w:val="0"/>
              </w:rPr>
            </w:pPr>
            <w:r>
              <w:rPr>
                <w:rStyle w:val="a6"/>
                <w:i w:val="0"/>
              </w:rPr>
              <w:t>5</w:t>
            </w:r>
          </w:p>
        </w:tc>
      </w:tr>
    </w:tbl>
    <w:p w:rsidR="00817D76" w:rsidRDefault="00817D76" w:rsidP="0056115A">
      <w:pPr>
        <w:jc w:val="center"/>
        <w:rPr>
          <w:b/>
        </w:rPr>
      </w:pPr>
    </w:p>
    <w:p w:rsidR="006E21DB" w:rsidRDefault="006E21DB" w:rsidP="0056115A">
      <w:pPr>
        <w:jc w:val="center"/>
        <w:rPr>
          <w:b/>
        </w:rPr>
      </w:pPr>
    </w:p>
    <w:p w:rsidR="00E418BC" w:rsidRDefault="00A26C02" w:rsidP="0056115A">
      <w:pPr>
        <w:jc w:val="center"/>
        <w:rPr>
          <w:b/>
        </w:rPr>
      </w:pPr>
      <w:r>
        <w:rPr>
          <w:b/>
        </w:rPr>
        <w:t xml:space="preserve">РАЗДЕЛ 3. </w:t>
      </w:r>
      <w:r w:rsidR="00E418BC">
        <w:rPr>
          <w:b/>
        </w:rPr>
        <w:t>СОДЕРЖАНИЕ</w:t>
      </w:r>
    </w:p>
    <w:p w:rsidR="00E418BC" w:rsidRDefault="00E418BC">
      <w:pPr>
        <w:pStyle w:val="18"/>
        <w:ind w:firstLine="567"/>
        <w:jc w:val="both"/>
        <w:rPr>
          <w:i/>
          <w:iCs/>
        </w:rPr>
      </w:pPr>
      <w:r>
        <w:rPr>
          <w:b/>
          <w:bCs/>
        </w:rPr>
        <w:t xml:space="preserve">Введении </w:t>
      </w:r>
      <w:r w:rsidR="009F4483">
        <w:rPr>
          <w:i/>
          <w:iCs/>
        </w:rPr>
        <w:t>(11</w:t>
      </w:r>
      <w:r>
        <w:rPr>
          <w:i/>
          <w:iCs/>
        </w:rPr>
        <w:t xml:space="preserve"> ч) </w:t>
      </w:r>
    </w:p>
    <w:p w:rsidR="00E418BC" w:rsidRDefault="00E418BC">
      <w:pPr>
        <w:pStyle w:val="18"/>
        <w:ind w:firstLine="567"/>
        <w:jc w:val="both"/>
      </w:pPr>
      <w:r>
        <w:t xml:space="preserve">Химия — наука о веществах, их свойствах и превращениях. </w:t>
      </w:r>
    </w:p>
    <w:p w:rsidR="00E418BC" w:rsidRDefault="00E418BC">
      <w:pPr>
        <w:pStyle w:val="18"/>
        <w:ind w:firstLine="567"/>
        <w:jc w:val="both"/>
      </w:pPr>
      <w:r>
        <w:t xml:space="preserve">Понятие о химическом элементе и формах его существования: свободных атомах, простых и сложных веществах. </w:t>
      </w:r>
    </w:p>
    <w:p w:rsidR="00E418BC" w:rsidRDefault="00E418BC">
      <w:pPr>
        <w:pStyle w:val="18"/>
        <w:ind w:firstLine="567"/>
        <w:jc w:val="both"/>
      </w:pPr>
      <w:r>
        <w:t xml:space="preserve">Превращения веществ. Отличие химических реакций от физических явлений. Роль химии в жизни человека. </w:t>
      </w:r>
      <w:proofErr w:type="spellStart"/>
      <w:r>
        <w:t>Хемофилия</w:t>
      </w:r>
      <w:proofErr w:type="spellEnd"/>
      <w:r>
        <w:t xml:space="preserve"> и </w:t>
      </w:r>
      <w:proofErr w:type="spellStart"/>
      <w:r>
        <w:t>хемофобия</w:t>
      </w:r>
      <w:proofErr w:type="spellEnd"/>
      <w:r>
        <w:t xml:space="preserve">. </w:t>
      </w:r>
    </w:p>
    <w:p w:rsidR="00E418BC" w:rsidRDefault="00E418BC">
      <w:pPr>
        <w:pStyle w:val="18"/>
        <w:ind w:firstLine="567"/>
        <w:jc w:val="both"/>
      </w:pPr>
      <w:r>
        <w:t xml:space="preserve">Краткие сведения из истории возникновения и развития химии. Период алхимии. Понятие о философском камне. Химия в XVI в. Развитие химии на Руси. Роль отечественных ученых в становлении химической науки — работы М. В. Ломоносова, А. М. Бутлерова, Д. И. Менделеева. </w:t>
      </w:r>
    </w:p>
    <w:p w:rsidR="00E418BC" w:rsidRDefault="00E418BC">
      <w:pPr>
        <w:pStyle w:val="18"/>
        <w:ind w:firstLine="567"/>
        <w:jc w:val="both"/>
      </w:pPr>
      <w: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E418BC" w:rsidRDefault="00E418BC">
      <w:pPr>
        <w:pStyle w:val="18"/>
        <w:ind w:firstLine="567"/>
        <w:jc w:val="both"/>
      </w:pPr>
      <w:r>
        <w:t xml:space="preserve">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E418BC" w:rsidRDefault="00E418BC">
      <w:pPr>
        <w:pStyle w:val="18"/>
        <w:ind w:firstLine="567"/>
        <w:jc w:val="both"/>
      </w:pPr>
      <w:r>
        <w:rPr>
          <w:b/>
          <w:bCs/>
        </w:rPr>
        <w:t xml:space="preserve">Расчетные задачи. </w:t>
      </w:r>
      <w:r>
        <w:t xml:space="preserve">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E418BC" w:rsidRDefault="00E418BC">
      <w:pPr>
        <w:pStyle w:val="18"/>
        <w:ind w:firstLine="567"/>
        <w:jc w:val="both"/>
      </w:pPr>
      <w:r w:rsidRPr="00334048">
        <w:rPr>
          <w:b/>
        </w:rPr>
        <w:t>Практические работы:</w:t>
      </w:r>
      <w:r>
        <w:t xml:space="preserve"> 1. Приемы обращения с лабораторным оборудование. Нагревание вещества на открытом пламени. 2. Наблюдения за изменениями, происходящими с горящей свечой и их описание</w:t>
      </w:r>
    </w:p>
    <w:p w:rsidR="00E418BC" w:rsidRDefault="00E418BC">
      <w:pPr>
        <w:pStyle w:val="18"/>
        <w:ind w:firstLine="567"/>
        <w:jc w:val="both"/>
      </w:pPr>
    </w:p>
    <w:p w:rsidR="00E418BC" w:rsidRDefault="00E418BC">
      <w:pPr>
        <w:pStyle w:val="18"/>
        <w:ind w:firstLine="567"/>
        <w:jc w:val="both"/>
        <w:rPr>
          <w:i/>
          <w:iCs/>
        </w:rPr>
      </w:pPr>
      <w:r>
        <w:t xml:space="preserve">ТЕМА 1  </w:t>
      </w:r>
      <w:r>
        <w:rPr>
          <w:b/>
          <w:bCs/>
        </w:rPr>
        <w:t xml:space="preserve">Атомы химических элементов </w:t>
      </w:r>
      <w:r>
        <w:rPr>
          <w:i/>
          <w:iCs/>
        </w:rPr>
        <w:t xml:space="preserve">(11 ч) </w:t>
      </w:r>
    </w:p>
    <w:p w:rsidR="00E418BC" w:rsidRDefault="00E418BC">
      <w:pPr>
        <w:pStyle w:val="18"/>
        <w:ind w:firstLine="567"/>
        <w:jc w:val="both"/>
      </w:pPr>
      <w: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E418BC" w:rsidRDefault="00E418BC">
      <w:pPr>
        <w:pStyle w:val="18"/>
        <w:ind w:firstLine="567"/>
        <w:jc w:val="both"/>
      </w:pPr>
      <w:r>
        <w:t xml:space="preserve">Состав атомных ядер: протоны и нейтроны. Относительная атомная масса. Взаимосвязь понятий «протон», «нейтрон», «относительная атомная масса». </w:t>
      </w:r>
    </w:p>
    <w:p w:rsidR="00E418BC" w:rsidRDefault="00E418BC">
      <w:pPr>
        <w:pStyle w:val="18"/>
        <w:ind w:firstLine="567"/>
        <w:jc w:val="both"/>
      </w:pPr>
      <w:r>
        <w:t xml:space="preserve">Изменение числа протонов в ядре атома — образование новых химических элементов. </w:t>
      </w:r>
    </w:p>
    <w:p w:rsidR="00E418BC" w:rsidRDefault="00E418BC">
      <w:pPr>
        <w:pStyle w:val="18"/>
        <w:ind w:firstLine="567"/>
        <w:jc w:val="both"/>
      </w:pPr>
      <w: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rsidR="00E418BC" w:rsidRDefault="00E418BC">
      <w:pPr>
        <w:pStyle w:val="18"/>
        <w:ind w:firstLine="567"/>
        <w:jc w:val="both"/>
      </w:pPr>
      <w:r>
        <w:t xml:space="preserve">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 </w:t>
      </w:r>
    </w:p>
    <w:p w:rsidR="00E418BC" w:rsidRDefault="00E418BC">
      <w:pPr>
        <w:pStyle w:val="18"/>
        <w:ind w:firstLine="567"/>
        <w:jc w:val="both"/>
      </w:pPr>
      <w: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E418BC" w:rsidRDefault="00E418BC">
      <w:pPr>
        <w:pStyle w:val="18"/>
        <w:ind w:firstLine="567"/>
        <w:jc w:val="both"/>
      </w:pPr>
      <w:r>
        <w:t xml:space="preserve">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p>
    <w:p w:rsidR="00E418BC" w:rsidRDefault="00E418BC">
      <w:pPr>
        <w:pStyle w:val="18"/>
        <w:ind w:firstLine="567"/>
        <w:jc w:val="both"/>
      </w:pPr>
      <w:r>
        <w:t xml:space="preserve">Образование бинарных соединений. Понятие об ионной связи. Схемы образования ионной связи. </w:t>
      </w:r>
    </w:p>
    <w:p w:rsidR="00E418BC" w:rsidRDefault="00E418BC">
      <w:pPr>
        <w:pStyle w:val="18"/>
        <w:ind w:firstLine="567"/>
        <w:jc w:val="both"/>
      </w:pPr>
      <w:r>
        <w:lastRenderedPageBreak/>
        <w:t xml:space="preserve">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w:t>
      </w:r>
    </w:p>
    <w:p w:rsidR="00E418BC" w:rsidRDefault="00E418BC">
      <w:pPr>
        <w:pStyle w:val="18"/>
        <w:ind w:firstLine="567"/>
        <w:jc w:val="both"/>
      </w:pPr>
      <w:r>
        <w:t xml:space="preserve">Взаимодействие атомов химических элементов-неметаллов между собой — образование бинарных соединений неметаллов. </w:t>
      </w:r>
      <w:proofErr w:type="spellStart"/>
      <w:r>
        <w:t>Электроотрицательность</w:t>
      </w:r>
      <w:proofErr w:type="spellEnd"/>
      <w:r>
        <w:t xml:space="preserve">. Понятие о ковалентной полярной связи. </w:t>
      </w:r>
    </w:p>
    <w:p w:rsidR="00E418BC" w:rsidRDefault="00E418BC">
      <w:pPr>
        <w:pStyle w:val="18"/>
        <w:ind w:firstLine="567"/>
        <w:jc w:val="both"/>
      </w:pPr>
      <w:r>
        <w:t xml:space="preserve">Взаимодействие атомов химических элементов-металлов между собой — образование металлических кристаллов. Понятие о металлической связи. </w:t>
      </w:r>
    </w:p>
    <w:p w:rsidR="00E418BC" w:rsidRDefault="00E418BC">
      <w:pPr>
        <w:pStyle w:val="18"/>
        <w:ind w:firstLine="567"/>
        <w:jc w:val="both"/>
      </w:pPr>
      <w:r>
        <w:rPr>
          <w:b/>
          <w:bCs/>
        </w:rPr>
        <w:t xml:space="preserve">Демонстрации. </w:t>
      </w:r>
      <w:r>
        <w:t xml:space="preserve">Модели атомов химических элементов. Периодическая система химических элементов Д. И. Менделеева. </w:t>
      </w:r>
    </w:p>
    <w:p w:rsidR="00E418BC" w:rsidRDefault="00E418BC">
      <w:pPr>
        <w:pStyle w:val="18"/>
        <w:ind w:firstLine="567"/>
        <w:jc w:val="both"/>
      </w:pPr>
    </w:p>
    <w:p w:rsidR="00E418BC" w:rsidRDefault="00E418BC">
      <w:pPr>
        <w:pStyle w:val="18"/>
        <w:ind w:firstLine="567"/>
        <w:jc w:val="both"/>
        <w:rPr>
          <w:i/>
          <w:iCs/>
        </w:rPr>
      </w:pPr>
      <w:r>
        <w:t xml:space="preserve">ТЕМА 2 </w:t>
      </w:r>
      <w:r>
        <w:rPr>
          <w:b/>
          <w:bCs/>
        </w:rPr>
        <w:t xml:space="preserve">Простые вещества </w:t>
      </w:r>
      <w:r>
        <w:rPr>
          <w:i/>
          <w:iCs/>
        </w:rPr>
        <w:t xml:space="preserve">(9ч) </w:t>
      </w:r>
    </w:p>
    <w:p w:rsidR="00E418BC" w:rsidRDefault="00E418BC">
      <w:pPr>
        <w:pStyle w:val="18"/>
        <w:ind w:firstLine="567"/>
        <w:jc w:val="both"/>
      </w:pPr>
      <w: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E418BC" w:rsidRDefault="00E418BC">
      <w:pPr>
        <w:pStyle w:val="18"/>
        <w:ind w:firstLine="567"/>
        <w:jc w:val="both"/>
      </w:pPr>
      <w:r>
        <w:t xml:space="preserve">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p>
    <w:p w:rsidR="00E418BC" w:rsidRDefault="00E418BC">
      <w:pPr>
        <w:pStyle w:val="18"/>
        <w:ind w:firstLine="567"/>
        <w:jc w:val="both"/>
      </w:pPr>
      <w: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t>миллимоль</w:t>
      </w:r>
      <w:proofErr w:type="spellEnd"/>
      <w:r>
        <w:t xml:space="preserve"> и </w:t>
      </w:r>
      <w:proofErr w:type="spellStart"/>
      <w:r>
        <w:t>киломоль</w:t>
      </w:r>
      <w:proofErr w:type="spellEnd"/>
      <w:r>
        <w:t xml:space="preserve">, </w:t>
      </w:r>
      <w:proofErr w:type="spellStart"/>
      <w:r>
        <w:t>миллимолярная</w:t>
      </w:r>
      <w:proofErr w:type="spellEnd"/>
      <w:r>
        <w:t xml:space="preserve"> и </w:t>
      </w:r>
      <w:proofErr w:type="spellStart"/>
      <w:r>
        <w:t>киломолярная</w:t>
      </w:r>
      <w:proofErr w:type="spellEnd"/>
      <w:r>
        <w:t xml:space="preserve"> массы вещества, </w:t>
      </w:r>
      <w:proofErr w:type="spellStart"/>
      <w:r>
        <w:t>миллимолярный</w:t>
      </w:r>
      <w:proofErr w:type="spellEnd"/>
      <w:r>
        <w:t xml:space="preserve"> и </w:t>
      </w:r>
      <w:proofErr w:type="spellStart"/>
      <w:r>
        <w:t>киломолярный</w:t>
      </w:r>
      <w:proofErr w:type="spellEnd"/>
      <w:r>
        <w:t xml:space="preserve"> объемы газообразных веществ. </w:t>
      </w:r>
    </w:p>
    <w:p w:rsidR="00E418BC" w:rsidRDefault="00E418BC">
      <w:pPr>
        <w:pStyle w:val="18"/>
        <w:ind w:firstLine="567"/>
        <w:jc w:val="both"/>
      </w:pPr>
      <w:r>
        <w:t xml:space="preserve">Расчеты с использованием понятий «количество вещества», «молярная масса», «молярный  объем газов», «постоянная Авогадро». </w:t>
      </w:r>
    </w:p>
    <w:p w:rsidR="00E418BC" w:rsidRDefault="00E418BC">
      <w:pPr>
        <w:pStyle w:val="18"/>
        <w:ind w:firstLine="567"/>
        <w:jc w:val="both"/>
      </w:pPr>
      <w:r>
        <w:rPr>
          <w:b/>
          <w:bCs/>
        </w:rPr>
        <w:t xml:space="preserve">Расчетные задачи. </w:t>
      </w:r>
      <w:r>
        <w:t xml:space="preserve">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p>
    <w:p w:rsidR="00E418BC" w:rsidRDefault="00E418BC">
      <w:pPr>
        <w:pStyle w:val="18"/>
        <w:ind w:firstLine="567"/>
        <w:jc w:val="both"/>
      </w:pPr>
      <w:r>
        <w:rPr>
          <w:b/>
          <w:bCs/>
        </w:rPr>
        <w:t xml:space="preserve">Демонстрации. </w:t>
      </w:r>
      <w:r>
        <w:t xml:space="preserve">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 </w:t>
      </w:r>
    </w:p>
    <w:p w:rsidR="00E418BC" w:rsidRDefault="00E418BC">
      <w:pPr>
        <w:pStyle w:val="18"/>
        <w:ind w:firstLine="567"/>
        <w:jc w:val="both"/>
      </w:pPr>
    </w:p>
    <w:p w:rsidR="00E418BC" w:rsidRDefault="00E418BC">
      <w:pPr>
        <w:pStyle w:val="18"/>
        <w:ind w:firstLine="567"/>
        <w:jc w:val="both"/>
        <w:rPr>
          <w:i/>
          <w:iCs/>
        </w:rPr>
      </w:pPr>
      <w:r>
        <w:t xml:space="preserve">ТЕМА 3 </w:t>
      </w:r>
      <w:r>
        <w:rPr>
          <w:b/>
          <w:bCs/>
        </w:rPr>
        <w:t xml:space="preserve">Соединения химических элементов </w:t>
      </w:r>
      <w:r>
        <w:rPr>
          <w:i/>
          <w:iCs/>
        </w:rPr>
        <w:t xml:space="preserve">(17 ч) </w:t>
      </w:r>
    </w:p>
    <w:p w:rsidR="00E418BC" w:rsidRDefault="00E418BC">
      <w:pPr>
        <w:pStyle w:val="18"/>
        <w:ind w:firstLine="567"/>
        <w:jc w:val="both"/>
      </w:pPr>
      <w: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w:t>
      </w:r>
    </w:p>
    <w:p w:rsidR="00E418BC" w:rsidRDefault="00E418BC">
      <w:pPr>
        <w:pStyle w:val="18"/>
        <w:ind w:firstLine="567"/>
        <w:jc w:val="both"/>
      </w:pPr>
      <w:r>
        <w:t xml:space="preserve">Бинарные соединения неметаллов: оксиды, хлориды, сульфиды и др. их состав и названия. Составление их формул. Представители оксидов: вода, углекислый газ и негашеная известь. Представители летучих водородных соединений: </w:t>
      </w:r>
      <w:proofErr w:type="spellStart"/>
      <w:r>
        <w:t>хлороводород</w:t>
      </w:r>
      <w:proofErr w:type="spellEnd"/>
      <w:r>
        <w:t xml:space="preserve"> и аммиак. </w:t>
      </w:r>
    </w:p>
    <w:p w:rsidR="00E418BC" w:rsidRDefault="00E418BC">
      <w:pPr>
        <w:pStyle w:val="18"/>
        <w:ind w:firstLine="567"/>
        <w:jc w:val="both"/>
      </w:pPr>
      <w: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p>
    <w:p w:rsidR="00E418BC" w:rsidRDefault="00E418BC">
      <w:pPr>
        <w:pStyle w:val="18"/>
        <w:ind w:firstLine="567"/>
        <w:jc w:val="both"/>
      </w:pPr>
      <w:r>
        <w:t xml:space="preserve">Кислоты, их состав и названия. Классификация кислот. Представители кислот: серная, соляная и азотная. Изменение окраски индикаторов в кислотной среде. </w:t>
      </w:r>
    </w:p>
    <w:p w:rsidR="00E418BC" w:rsidRDefault="00E418BC">
      <w:pPr>
        <w:pStyle w:val="18"/>
        <w:ind w:firstLine="567"/>
        <w:jc w:val="both"/>
      </w:pPr>
      <w: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E418BC" w:rsidRDefault="00E418BC">
      <w:pPr>
        <w:pStyle w:val="18"/>
        <w:ind w:firstLine="567"/>
        <w:jc w:val="both"/>
      </w:pPr>
      <w:r>
        <w:t xml:space="preserve">Аморфные и кристаллические вещества. </w:t>
      </w:r>
    </w:p>
    <w:p w:rsidR="00E418BC" w:rsidRDefault="00E418BC">
      <w:pPr>
        <w:pStyle w:val="18"/>
        <w:ind w:firstLine="567"/>
        <w:jc w:val="both"/>
      </w:pPr>
      <w: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p>
    <w:p w:rsidR="00E418BC" w:rsidRDefault="00E418BC">
      <w:pPr>
        <w:pStyle w:val="18"/>
        <w:ind w:firstLine="567"/>
        <w:jc w:val="both"/>
      </w:pPr>
      <w:r>
        <w:t xml:space="preserve">Вещества молекулярного и немолекулярного строения. Закон постоянства состава для веществ молекулярного строения. </w:t>
      </w:r>
    </w:p>
    <w:p w:rsidR="00E418BC" w:rsidRDefault="00E418BC">
      <w:pPr>
        <w:pStyle w:val="18"/>
        <w:ind w:firstLine="567"/>
        <w:jc w:val="both"/>
      </w:pPr>
      <w:r>
        <w:lastRenderedPageBreak/>
        <w:t xml:space="preserve">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p>
    <w:p w:rsidR="00E418BC" w:rsidRDefault="00E418BC">
      <w:pPr>
        <w:pStyle w:val="18"/>
        <w:ind w:firstLine="567"/>
        <w:jc w:val="both"/>
      </w:pPr>
      <w:r>
        <w:rPr>
          <w:b/>
          <w:bCs/>
        </w:rPr>
        <w:t xml:space="preserve">Расчетные задачи. </w:t>
      </w:r>
      <w:r>
        <w:t xml:space="preserve">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
    <w:p w:rsidR="00E418BC" w:rsidRDefault="00E418BC">
      <w:pPr>
        <w:pStyle w:val="18"/>
        <w:ind w:firstLine="567"/>
        <w:jc w:val="both"/>
      </w:pPr>
      <w:r>
        <w:rPr>
          <w:b/>
          <w:bCs/>
        </w:rPr>
        <w:t xml:space="preserve">Демонстрации. </w:t>
      </w:r>
      <w:r>
        <w:t xml:space="preserve">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 </w:t>
      </w:r>
    </w:p>
    <w:p w:rsidR="00E418BC" w:rsidRDefault="00E418BC">
      <w:pPr>
        <w:pStyle w:val="18"/>
        <w:ind w:firstLine="567"/>
        <w:jc w:val="both"/>
      </w:pPr>
      <w:r>
        <w:rPr>
          <w:b/>
          <w:bCs/>
        </w:rPr>
        <w:t xml:space="preserve">Лабораторные опыты. 1. </w:t>
      </w:r>
      <w:r>
        <w:t xml:space="preserve">Знакомство с образцами веществ разных классов. 2. Разделение смесей. </w:t>
      </w:r>
    </w:p>
    <w:p w:rsidR="00E418BC" w:rsidRPr="00D069B9" w:rsidRDefault="00E418BC" w:rsidP="00097434">
      <w:r w:rsidRPr="00334048">
        <w:rPr>
          <w:b/>
        </w:rPr>
        <w:t>Практические работы</w:t>
      </w:r>
      <w:r>
        <w:t>: 3. Анализ почвы и воды. Или 3. Очистка поваренной соли 4. Приготовление раствора сахара и расчет его массовой доли в растворе</w:t>
      </w:r>
    </w:p>
    <w:p w:rsidR="00097434" w:rsidRDefault="00097434" w:rsidP="00097434">
      <w:pPr>
        <w:pStyle w:val="18"/>
        <w:jc w:val="both"/>
      </w:pPr>
    </w:p>
    <w:p w:rsidR="00E418BC" w:rsidRDefault="00E418BC" w:rsidP="00097434">
      <w:pPr>
        <w:pStyle w:val="18"/>
        <w:jc w:val="center"/>
        <w:rPr>
          <w:i/>
          <w:iCs/>
        </w:rPr>
      </w:pPr>
      <w:r>
        <w:t xml:space="preserve">ТЕМА 4.  </w:t>
      </w:r>
      <w:r>
        <w:rPr>
          <w:b/>
          <w:bCs/>
        </w:rPr>
        <w:t xml:space="preserve">Изменения, происходящие с веществами </w:t>
      </w:r>
      <w:r w:rsidR="00097434">
        <w:rPr>
          <w:i/>
          <w:iCs/>
        </w:rPr>
        <w:t>(15</w:t>
      </w:r>
      <w:r>
        <w:rPr>
          <w:i/>
          <w:iCs/>
        </w:rPr>
        <w:t xml:space="preserve"> ч)</w:t>
      </w:r>
    </w:p>
    <w:p w:rsidR="00E418BC" w:rsidRDefault="00E418BC">
      <w:pPr>
        <w:pStyle w:val="18"/>
        <w:ind w:firstLine="567"/>
        <w:jc w:val="both"/>
      </w:pPr>
      <w:r>
        <w:t xml:space="preserve">Понятие явлений как изменений, происходящих с веществами. </w:t>
      </w:r>
    </w:p>
    <w:p w:rsidR="00E418BC" w:rsidRDefault="00E418BC">
      <w:pPr>
        <w:pStyle w:val="18"/>
        <w:ind w:firstLine="567"/>
        <w:jc w:val="both"/>
      </w:pPr>
      <w:r>
        <w:t xml:space="preserve">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 </w:t>
      </w:r>
    </w:p>
    <w:p w:rsidR="00E418BC" w:rsidRDefault="00E418BC">
      <w:pPr>
        <w:pStyle w:val="18"/>
        <w:ind w:firstLine="567"/>
        <w:jc w:val="both"/>
      </w:pPr>
      <w: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rsidR="00E418BC" w:rsidRDefault="00E418BC">
      <w:pPr>
        <w:pStyle w:val="18"/>
        <w:ind w:firstLine="567"/>
        <w:jc w:val="both"/>
      </w:pPr>
      <w:r>
        <w:t xml:space="preserve">Закон сохранения массы веществ. Химические уравнения. Значение индексов и коэффициентов. Составление уравнений химических реакций. </w:t>
      </w:r>
    </w:p>
    <w:p w:rsidR="00E418BC" w:rsidRDefault="00E418BC">
      <w:pPr>
        <w:pStyle w:val="18"/>
        <w:ind w:firstLine="567"/>
        <w:jc w:val="both"/>
      </w:pPr>
      <w:r>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E418BC" w:rsidRDefault="00E418BC">
      <w:pPr>
        <w:pStyle w:val="18"/>
        <w:ind w:firstLine="567"/>
        <w:jc w:val="both"/>
      </w:pPr>
      <w:r>
        <w:t xml:space="preserve">Реакции разложения. Понятие о скорости химических реакций. Катализаторы. Ферменты. </w:t>
      </w:r>
    </w:p>
    <w:p w:rsidR="00E418BC" w:rsidRDefault="00E418BC">
      <w:pPr>
        <w:pStyle w:val="18"/>
        <w:ind w:firstLine="567"/>
        <w:jc w:val="both"/>
      </w:pPr>
      <w:r>
        <w:t xml:space="preserve">Реакции соединения. Каталитические и некаталитические реакции. Обратимые и необратимые реакции. </w:t>
      </w:r>
    </w:p>
    <w:p w:rsidR="00E418BC" w:rsidRDefault="00E418BC">
      <w:pPr>
        <w:pStyle w:val="18"/>
        <w:ind w:firstLine="567"/>
        <w:jc w:val="both"/>
      </w:pPr>
      <w: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E418BC" w:rsidRDefault="00E418BC">
      <w:pPr>
        <w:pStyle w:val="18"/>
        <w:ind w:firstLine="567"/>
        <w:jc w:val="both"/>
      </w:pPr>
      <w:r>
        <w:t xml:space="preserve">Реакции обмена. Реакции нейтрализации. Условия протекания реакций обмена в растворах до конца. </w:t>
      </w:r>
    </w:p>
    <w:p w:rsidR="00E418BC" w:rsidRDefault="00E418BC">
      <w:pPr>
        <w:pStyle w:val="18"/>
        <w:ind w:firstLine="567"/>
        <w:jc w:val="both"/>
      </w:pPr>
      <w: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p>
    <w:p w:rsidR="00E418BC" w:rsidRDefault="00E418BC">
      <w:pPr>
        <w:pStyle w:val="18"/>
        <w:ind w:firstLine="567"/>
        <w:jc w:val="both"/>
      </w:pPr>
      <w:r>
        <w:rPr>
          <w:b/>
          <w:bCs/>
        </w:rPr>
        <w:t xml:space="preserve">Расчетные задачи. </w:t>
      </w:r>
      <w:r>
        <w:t xml:space="preserve">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 </w:t>
      </w:r>
    </w:p>
    <w:p w:rsidR="00E418BC" w:rsidRDefault="00E418BC">
      <w:pPr>
        <w:pStyle w:val="18"/>
        <w:ind w:firstLine="567"/>
        <w:jc w:val="both"/>
      </w:pPr>
      <w:r>
        <w:rPr>
          <w:b/>
          <w:bCs/>
        </w:rPr>
        <w:t xml:space="preserve">Демонстрации. </w:t>
      </w:r>
      <w:r>
        <w:t xml:space="preserve">Примеры физических явлений: а) плавление парафина; б) возгонка </w:t>
      </w:r>
      <w:proofErr w:type="spellStart"/>
      <w:r>
        <w:t>иода</w:t>
      </w:r>
      <w:proofErr w:type="spellEnd"/>
      <w: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w:t>
      </w:r>
      <w:r>
        <w:lastRenderedPageBreak/>
        <w:t xml:space="preserve">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 </w:t>
      </w:r>
    </w:p>
    <w:p w:rsidR="00E418BC" w:rsidRDefault="00E418BC">
      <w:pPr>
        <w:pStyle w:val="18"/>
        <w:ind w:firstLine="567"/>
        <w:jc w:val="both"/>
      </w:pPr>
      <w:r>
        <w:rPr>
          <w:b/>
          <w:bCs/>
        </w:rPr>
        <w:t xml:space="preserve">Лабораторные опыты. </w:t>
      </w:r>
      <w:r>
        <w:t xml:space="preserve">1. Сравнение скорости испарения воды и спирта по исчезновению их капель на фильтровальной бумаге. 2. Окисление меди в пламени спиртовки или горелки. 3. Помутнение известковой воды от выдыхаемого углекислого газа. 4. Получение углекислого газа взаимодействием соды и кислоты. 5. Замещение меди в растворе хлорида меди (II) железом. </w:t>
      </w:r>
    </w:p>
    <w:p w:rsidR="00E418BC" w:rsidRDefault="00E418BC" w:rsidP="00CA40E8">
      <w:pPr>
        <w:ind w:firstLine="567"/>
      </w:pPr>
      <w:r w:rsidRPr="001C3F02">
        <w:t>Практические работы:</w:t>
      </w:r>
      <w:r>
        <w:t xml:space="preserve">. 5. Признаки  химических реакций 6. Получение водорода и изучение его свойств. 7  Получение водорода и изучение его свойств.  </w:t>
      </w:r>
    </w:p>
    <w:p w:rsidR="00E418BC" w:rsidRDefault="00E418BC" w:rsidP="00CA40E8">
      <w:pPr>
        <w:ind w:firstLine="567"/>
      </w:pPr>
    </w:p>
    <w:p w:rsidR="00E418BC" w:rsidRPr="00D457EA" w:rsidRDefault="00E418BC" w:rsidP="00CA40E8">
      <w:pPr>
        <w:ind w:firstLine="567"/>
        <w:rPr>
          <w:b/>
        </w:rPr>
      </w:pPr>
      <w:r w:rsidRPr="00D457EA">
        <w:rPr>
          <w:b/>
        </w:rPr>
        <w:t>ТЕМА 5 Скорость химических реакций</w:t>
      </w:r>
      <w:r w:rsidR="00097434" w:rsidRPr="00D457EA">
        <w:rPr>
          <w:b/>
        </w:rPr>
        <w:t>(7ч)</w:t>
      </w:r>
    </w:p>
    <w:p w:rsidR="00525A0F" w:rsidRDefault="00525A0F" w:rsidP="00E32180">
      <w:pPr>
        <w:ind w:firstLine="567"/>
        <w:jc w:val="both"/>
      </w:pPr>
      <w:r>
        <w:t xml:space="preserve">Понятие о скорости химических </w:t>
      </w:r>
      <w:proofErr w:type="spellStart"/>
      <w:r>
        <w:t>реакций</w:t>
      </w:r>
      <w:proofErr w:type="gramStart"/>
      <w:r>
        <w:t>.</w:t>
      </w:r>
      <w:r w:rsidR="00A66A9E">
        <w:t>Е</w:t>
      </w:r>
      <w:proofErr w:type="gramEnd"/>
      <w:r w:rsidR="00A66A9E">
        <w:t>диницы</w:t>
      </w:r>
      <w:proofErr w:type="spellEnd"/>
      <w:r w:rsidR="00A66A9E">
        <w:t xml:space="preserve"> изме</w:t>
      </w:r>
      <w:r>
        <w:t>рения скорости.</w:t>
      </w:r>
      <w:r w:rsidR="00A66A9E">
        <w:t xml:space="preserve"> Ф</w:t>
      </w:r>
      <w:r>
        <w:t>акторы, определяющие скорость химических реакций: природа реагирующих веществ, их концентрация, влияние температуры</w:t>
      </w:r>
      <w:r w:rsidR="00A66A9E">
        <w:t xml:space="preserve">, величина поверхности соприкосновения реагирующих веществ. </w:t>
      </w:r>
      <w:r>
        <w:t>Катализаторы. Ферменты.</w:t>
      </w:r>
    </w:p>
    <w:p w:rsidR="00525A0F" w:rsidRDefault="00525A0F" w:rsidP="00E32180">
      <w:pPr>
        <w:ind w:firstLine="567"/>
        <w:jc w:val="both"/>
      </w:pPr>
      <w:r>
        <w:t>Обратимые и необратимые реакции.</w:t>
      </w:r>
      <w:r w:rsidR="00A66A9E">
        <w:t xml:space="preserve"> Химическое равновесие. Принцип </w:t>
      </w:r>
      <w:proofErr w:type="spellStart"/>
      <w:r w:rsidR="00A66A9E">
        <w:t>Ле</w:t>
      </w:r>
      <w:proofErr w:type="spellEnd"/>
      <w:r w:rsidR="00A66A9E">
        <w:t xml:space="preserve"> </w:t>
      </w:r>
      <w:proofErr w:type="spellStart"/>
      <w:r w:rsidR="00A66A9E">
        <w:t>Шателье</w:t>
      </w:r>
      <w:proofErr w:type="spellEnd"/>
      <w:r w:rsidR="00A66A9E">
        <w:t>.</w:t>
      </w:r>
    </w:p>
    <w:p w:rsidR="00A66A9E" w:rsidRDefault="00A66A9E" w:rsidP="00E32180">
      <w:pPr>
        <w:ind w:firstLine="567"/>
        <w:jc w:val="both"/>
      </w:pPr>
      <w:r>
        <w:rPr>
          <w:b/>
          <w:bCs/>
        </w:rPr>
        <w:t xml:space="preserve">Демонстрации. </w:t>
      </w:r>
      <w:r w:rsidRPr="00A66A9E">
        <w:rPr>
          <w:bCs/>
        </w:rPr>
        <w:t xml:space="preserve">Опыты, </w:t>
      </w:r>
      <w:proofErr w:type="spellStart"/>
      <w:r w:rsidRPr="00A66A9E">
        <w:rPr>
          <w:bCs/>
        </w:rPr>
        <w:t>показывающиезависимость</w:t>
      </w:r>
      <w:proofErr w:type="spellEnd"/>
      <w:r w:rsidRPr="00A66A9E">
        <w:rPr>
          <w:bCs/>
        </w:rPr>
        <w:t xml:space="preserve"> скорости химических реакций от </w:t>
      </w:r>
      <w:proofErr w:type="spellStart"/>
      <w:r w:rsidRPr="00A66A9E">
        <w:rPr>
          <w:bCs/>
        </w:rPr>
        <w:t>природы</w:t>
      </w:r>
      <w:r>
        <w:t>реагирующих</w:t>
      </w:r>
      <w:proofErr w:type="spellEnd"/>
      <w:r>
        <w:t xml:space="preserve"> вещест</w:t>
      </w:r>
      <w:proofErr w:type="gramStart"/>
      <w:r>
        <w:t>в(</w:t>
      </w:r>
      <w:proofErr w:type="gramEnd"/>
      <w:r>
        <w:t xml:space="preserve">взаимодействие цинка и уксусной кислоты), от величины  поверхности соприкосновения реагирующих веществ </w:t>
      </w:r>
      <w:r w:rsidR="00E32180">
        <w:t>(в</w:t>
      </w:r>
      <w:r>
        <w:t>заимодействие различных по размеру гранул цинка с соляной кислотой)</w:t>
      </w:r>
      <w:r w:rsidR="00E32180">
        <w:t>, от концентрации и температуры</w:t>
      </w:r>
    </w:p>
    <w:p w:rsidR="00A66A9E" w:rsidRDefault="00A66A9E" w:rsidP="00E32180">
      <w:pPr>
        <w:jc w:val="both"/>
      </w:pPr>
      <w:r>
        <w:t>(взаимодействие цинка с серной кислотой различной концентрации при разных температурах</w:t>
      </w:r>
      <w:r w:rsidR="00E32180">
        <w:t>), от катализатор</w:t>
      </w:r>
      <w:proofErr w:type="gramStart"/>
      <w:r w:rsidR="00E32180">
        <w:t>а(</w:t>
      </w:r>
      <w:proofErr w:type="gramEnd"/>
      <w:r w:rsidR="00E32180">
        <w:t>разложение пероксида водорода в присутствии оксида марганца(4). Примеры необратимых реакций</w:t>
      </w:r>
      <w:r w:rsidR="00D457EA">
        <w:t xml:space="preserve">, протекающих с образованием газа, осадка или </w:t>
      </w:r>
      <w:proofErr w:type="spellStart"/>
      <w:r w:rsidR="00D457EA">
        <w:t>влды</w:t>
      </w:r>
      <w:proofErr w:type="spellEnd"/>
      <w:r w:rsidR="00D457EA">
        <w:t>. Примеры обратимых реакций; смещение равновесия химической реакции, протекающей между роданидом аммония и хлоридом железа(3) в растворе</w:t>
      </w:r>
    </w:p>
    <w:p w:rsidR="00D457EA" w:rsidRDefault="00D457EA" w:rsidP="00E32180">
      <w:pPr>
        <w:jc w:val="both"/>
        <w:rPr>
          <w:b/>
          <w:bCs/>
        </w:rPr>
      </w:pPr>
      <w:r>
        <w:rPr>
          <w:b/>
          <w:bCs/>
        </w:rPr>
        <w:t xml:space="preserve">           Лабораторные опыты.</w:t>
      </w:r>
    </w:p>
    <w:p w:rsidR="00E418BC" w:rsidRDefault="00D457EA" w:rsidP="00D457EA">
      <w:pPr>
        <w:jc w:val="both"/>
      </w:pPr>
      <w:r w:rsidRPr="00D457EA">
        <w:rPr>
          <w:bCs/>
        </w:rPr>
        <w:t>Изучение влияния условий на скорость химических реакций.</w:t>
      </w:r>
    </w:p>
    <w:p w:rsidR="00D457EA" w:rsidRPr="00A66A9E" w:rsidRDefault="00D457EA" w:rsidP="00D457EA">
      <w:pPr>
        <w:jc w:val="both"/>
      </w:pPr>
    </w:p>
    <w:p w:rsidR="00E418BC" w:rsidRPr="00D457EA" w:rsidRDefault="00E418BC" w:rsidP="00CA40E8">
      <w:pPr>
        <w:ind w:firstLine="567"/>
        <w:rPr>
          <w:b/>
          <w:i/>
          <w:iCs/>
        </w:rPr>
      </w:pPr>
      <w:r w:rsidRPr="00D457EA">
        <w:rPr>
          <w:b/>
        </w:rPr>
        <w:t xml:space="preserve">ТЕМА 5 </w:t>
      </w:r>
      <w:r w:rsidRPr="00D457EA">
        <w:rPr>
          <w:b/>
          <w:bCs/>
        </w:rPr>
        <w:t xml:space="preserve">Растворение. Растворы.  Свойства растворов электролитов </w:t>
      </w:r>
      <w:r w:rsidR="00097434" w:rsidRPr="00D457EA">
        <w:rPr>
          <w:b/>
          <w:i/>
          <w:iCs/>
        </w:rPr>
        <w:t>(28</w:t>
      </w:r>
      <w:r w:rsidRPr="00D457EA">
        <w:rPr>
          <w:b/>
          <w:i/>
          <w:iCs/>
        </w:rPr>
        <w:t xml:space="preserve"> ч) </w:t>
      </w:r>
    </w:p>
    <w:p w:rsidR="00E418BC" w:rsidRDefault="00E418BC">
      <w:pPr>
        <w:pStyle w:val="18"/>
        <w:ind w:firstLine="567"/>
        <w:jc w:val="both"/>
      </w:pPr>
      <w:r>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p>
    <w:p w:rsidR="00E418BC" w:rsidRDefault="00E418BC">
      <w:pPr>
        <w:pStyle w:val="18"/>
        <w:ind w:firstLine="567"/>
        <w:jc w:val="both"/>
      </w:pPr>
      <w:r>
        <w:t xml:space="preserve">Понятие об электролитической диссоциации. Электролиты и </w:t>
      </w:r>
      <w:proofErr w:type="spellStart"/>
      <w:r>
        <w:t>неэлектролиты</w:t>
      </w:r>
      <w:proofErr w:type="spellEnd"/>
      <w: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p>
    <w:p w:rsidR="00E418BC" w:rsidRDefault="00E418BC">
      <w:pPr>
        <w:pStyle w:val="18"/>
        <w:ind w:firstLine="567"/>
        <w:jc w:val="both"/>
      </w:pPr>
      <w: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rsidR="00E418BC" w:rsidRDefault="00E418BC">
      <w:pPr>
        <w:pStyle w:val="18"/>
        <w:ind w:firstLine="567"/>
        <w:jc w:val="both"/>
      </w:pPr>
      <w:r>
        <w:t xml:space="preserve">Классификация ионов и их свойства. </w:t>
      </w:r>
    </w:p>
    <w:p w:rsidR="00E418BC" w:rsidRDefault="00E418BC">
      <w:pPr>
        <w:pStyle w:val="18"/>
        <w:ind w:firstLine="567"/>
        <w:jc w:val="both"/>
      </w:pPr>
      <w:r>
        <w:t xml:space="preserve">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 </w:t>
      </w:r>
    </w:p>
    <w:p w:rsidR="00E418BC" w:rsidRDefault="00E418BC">
      <w:pPr>
        <w:pStyle w:val="18"/>
        <w:ind w:firstLine="567"/>
        <w:jc w:val="both"/>
      </w:pPr>
      <w: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p>
    <w:p w:rsidR="00E418BC" w:rsidRDefault="00E418BC">
      <w:pPr>
        <w:pStyle w:val="18"/>
        <w:ind w:firstLine="567"/>
        <w:jc w:val="both"/>
      </w:pPr>
      <w: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w:t>
      </w:r>
      <w:r>
        <w:lastRenderedPageBreak/>
        <w:t xml:space="preserve">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E418BC" w:rsidRDefault="00E418BC">
      <w:pPr>
        <w:pStyle w:val="18"/>
        <w:ind w:firstLine="567"/>
        <w:jc w:val="both"/>
      </w:pPr>
      <w:r>
        <w:t xml:space="preserve">Обобщение сведений об оксидах, их классификации и химических свойствах. </w:t>
      </w:r>
    </w:p>
    <w:p w:rsidR="00E418BC" w:rsidRDefault="00E418BC">
      <w:pPr>
        <w:pStyle w:val="18"/>
        <w:ind w:firstLine="567"/>
        <w:jc w:val="both"/>
      </w:pPr>
      <w:r>
        <w:t xml:space="preserve">Генетические ряды металлов и неметаллов. Генетическая связь между классами неорганических веществ. </w:t>
      </w:r>
    </w:p>
    <w:p w:rsidR="00E418BC" w:rsidRDefault="00E418BC">
      <w:pPr>
        <w:pStyle w:val="18"/>
        <w:ind w:firstLine="567"/>
        <w:jc w:val="both"/>
      </w:pPr>
      <w:r>
        <w:t xml:space="preserve">Окислительно-восстановительные реакции. Окислитель и восстановитель, окисление и восстановление. </w:t>
      </w:r>
    </w:p>
    <w:p w:rsidR="00E418BC" w:rsidRDefault="00E418BC">
      <w:pPr>
        <w:pStyle w:val="18"/>
        <w:ind w:firstLine="567"/>
        <w:jc w:val="both"/>
      </w:pPr>
      <w:r>
        <w:t xml:space="preserve">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 </w:t>
      </w:r>
    </w:p>
    <w:p w:rsidR="00E418BC" w:rsidRDefault="00E418BC">
      <w:pPr>
        <w:pStyle w:val="18"/>
        <w:ind w:firstLine="567"/>
        <w:jc w:val="both"/>
      </w:pPr>
      <w:r>
        <w:t xml:space="preserve">Свойства простых веществ — металлов и неметаллов, кислот и солей в свете представлений об окислительно-восстановительных процессах. </w:t>
      </w:r>
    </w:p>
    <w:p w:rsidR="00E418BC" w:rsidRDefault="00E418BC">
      <w:pPr>
        <w:pStyle w:val="18"/>
        <w:ind w:firstLine="567"/>
        <w:jc w:val="both"/>
      </w:pPr>
      <w:r>
        <w:rPr>
          <w:b/>
          <w:bCs/>
        </w:rPr>
        <w:t xml:space="preserve">Демонстрации. </w:t>
      </w:r>
      <w:r>
        <w:t xml:space="preserve">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 </w:t>
      </w:r>
    </w:p>
    <w:p w:rsidR="00E418BC" w:rsidRDefault="00E418BC">
      <w:pPr>
        <w:pStyle w:val="18"/>
        <w:ind w:firstLine="567"/>
        <w:jc w:val="both"/>
      </w:pPr>
      <w:r>
        <w:rPr>
          <w:b/>
          <w:bCs/>
        </w:rPr>
        <w:t xml:space="preserve">Лабораторные опыты. </w:t>
      </w:r>
      <w:r>
        <w:t xml:space="preserve">1. Реакции, характерные для растворов кислот (соляной или серной). 2. Реакции, характерные для растворов щелочей (гидроксидов натрия или калия). 3. Получение и свойства нерастворимого основания, например гидроксида меди (II). 4. Реакции, характерные для растворов солей (например, для хлорида меди (II). 5. Реакции, характерные для основных оксидов (например, для оксида кальция). 6. Реакции, характерные для кислотных оксидов (например, для углекислого газа). </w:t>
      </w:r>
    </w:p>
    <w:p w:rsidR="00E418BC" w:rsidRDefault="00E418BC" w:rsidP="001C3F02">
      <w:pPr>
        <w:ind w:firstLine="567"/>
      </w:pPr>
      <w:r w:rsidRPr="001C3F02">
        <w:rPr>
          <w:b/>
        </w:rPr>
        <w:t>Практические ра</w:t>
      </w:r>
      <w:r>
        <w:rPr>
          <w:b/>
        </w:rPr>
        <w:t>б</w:t>
      </w:r>
      <w:r w:rsidRPr="001C3F02">
        <w:rPr>
          <w:b/>
        </w:rPr>
        <w:t>оты:</w:t>
      </w:r>
      <w:r>
        <w:t xml:space="preserve"> 8. Ионные реакции. 9. </w:t>
      </w:r>
      <w:r w:rsidRPr="001C3F02">
        <w:t xml:space="preserve">Условия протекания химических реакций между </w:t>
      </w:r>
      <w:proofErr w:type="spellStart"/>
      <w:r w:rsidRPr="001C3F02">
        <w:t>ратворами</w:t>
      </w:r>
      <w:proofErr w:type="spellEnd"/>
      <w:r w:rsidRPr="001C3F02">
        <w:t xml:space="preserve"> электролитов до конца</w:t>
      </w:r>
      <w:r>
        <w:t xml:space="preserve">.10. Свойства кислот, оснований, оксидов и солей. 11. Решение экспериментальных задач. </w:t>
      </w:r>
    </w:p>
    <w:p w:rsidR="00E418BC" w:rsidRDefault="00E418BC">
      <w:pPr>
        <w:pStyle w:val="18"/>
        <w:ind w:firstLine="567"/>
        <w:jc w:val="both"/>
      </w:pPr>
      <w:r>
        <w:t>.</w:t>
      </w:r>
    </w:p>
    <w:p w:rsidR="00E418BC" w:rsidRPr="00B86CB4" w:rsidRDefault="00E418BC" w:rsidP="00B86CB4">
      <w:pPr>
        <w:pStyle w:val="18"/>
        <w:ind w:firstLine="567"/>
        <w:jc w:val="both"/>
        <w:rPr>
          <w:b/>
        </w:rPr>
      </w:pPr>
      <w:r w:rsidRPr="00B86CB4">
        <w:t>ТЕМА 6</w:t>
      </w:r>
      <w:r w:rsidR="00B86CB4" w:rsidRPr="00B86CB4">
        <w:rPr>
          <w:b/>
        </w:rPr>
        <w:t>Повторение материала 8 класса</w:t>
      </w:r>
      <w:r w:rsidR="00F80856" w:rsidRPr="00B86CB4">
        <w:rPr>
          <w:b/>
        </w:rPr>
        <w:t>(4</w:t>
      </w:r>
      <w:r w:rsidRPr="00B86CB4">
        <w:rPr>
          <w:b/>
        </w:rPr>
        <w:t xml:space="preserve"> часов)</w:t>
      </w:r>
    </w:p>
    <w:p w:rsidR="00E418BC" w:rsidRDefault="00E418BC">
      <w:pPr>
        <w:jc w:val="center"/>
        <w:rPr>
          <w:b/>
        </w:rPr>
      </w:pPr>
    </w:p>
    <w:p w:rsidR="00E418BC" w:rsidRDefault="00E418BC">
      <w:pPr>
        <w:jc w:val="center"/>
        <w:rPr>
          <w:b/>
        </w:rPr>
      </w:pPr>
      <w:r>
        <w:rPr>
          <w:b/>
        </w:rPr>
        <w:t>ПРАКТИЧЕСКАЯ ЧАСТЬ ПРОГРАММЫ</w:t>
      </w:r>
    </w:p>
    <w:p w:rsidR="0078451E" w:rsidRPr="00817D76" w:rsidRDefault="00097434" w:rsidP="00817D76">
      <w:pPr>
        <w:ind w:firstLine="708"/>
        <w:jc w:val="both"/>
      </w:pPr>
      <w:r>
        <w:t>В 8 классе проводится 11</w:t>
      </w:r>
      <w:r w:rsidR="00E418BC">
        <w:t xml:space="preserve"> практических  работ согласно инструктивным карточкам, изложенным в учебнике: Габриелян О. С.. Химия 8 класс. Учебник для общеобразовательных учреждений – М.: Дрофа, 2013. – 286 с.</w:t>
      </w:r>
    </w:p>
    <w:p w:rsidR="00A413FE" w:rsidRDefault="00A413FE" w:rsidP="00492A17">
      <w:pPr>
        <w:jc w:val="center"/>
        <w:rPr>
          <w:b/>
          <w:sz w:val="28"/>
          <w:szCs w:val="28"/>
        </w:rPr>
      </w:pPr>
    </w:p>
    <w:p w:rsidR="00F80856" w:rsidRDefault="00F80856" w:rsidP="00492A17">
      <w:pPr>
        <w:jc w:val="center"/>
        <w:rPr>
          <w:b/>
          <w:sz w:val="28"/>
          <w:szCs w:val="28"/>
        </w:rPr>
      </w:pPr>
    </w:p>
    <w:p w:rsidR="00CF0046" w:rsidRPr="00CF0046" w:rsidRDefault="00CF0046" w:rsidP="00CF0046">
      <w:pPr>
        <w:suppressAutoHyphens w:val="0"/>
        <w:spacing w:after="200" w:line="276" w:lineRule="auto"/>
        <w:rPr>
          <w:rFonts w:eastAsia="Calibri"/>
          <w:b/>
          <w:sz w:val="28"/>
          <w:szCs w:val="28"/>
          <w:lang w:eastAsia="en-US"/>
        </w:rPr>
      </w:pPr>
      <w:r w:rsidRPr="00CF0046">
        <w:rPr>
          <w:rFonts w:eastAsia="Calibri"/>
          <w:b/>
          <w:sz w:val="28"/>
          <w:szCs w:val="28"/>
          <w:lang w:eastAsia="en-US"/>
        </w:rPr>
        <w:t>Коррекционно-развивающая работе на уроке, направленная на реализацию особых</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образовательных потребностей учащихся с ЗПР</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Строить обучение с учётом индивидуальных особенностей учащихся с УО и специфики усвоения ими знаний, умений и навыков, которое предполагает:</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"пошагово» предъявлять материал (от простого к сложному, от частного к общему);</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формировать, развивать, активизировать словарный запас;</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развивать мышление учащихся, учить устанавливать причинно- следственные связи, делать выводы и обобщения;</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развивать устную монологическую речь;</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конструировать и использовать языковые закономерности при построении связного высказывания;</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lastRenderedPageBreak/>
        <w:t>• развивать симультанные (одновременно протекающие) процессы при изучении и закреплении устного материала;</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использовать разнообразные методы, приемы и средства обучения, способствующие как общему развитию обучающегося, так и компенсации индивидуальных недостатков развития;</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xml:space="preserve">• структурировать материал, детализировать его в форме алгоритмов, образцов выполнения заданий для конкретизации </w:t>
      </w:r>
      <w:proofErr w:type="spellStart"/>
      <w:r w:rsidRPr="00CF0046">
        <w:rPr>
          <w:rFonts w:eastAsia="Calibri"/>
          <w:sz w:val="28"/>
          <w:szCs w:val="28"/>
          <w:lang w:eastAsia="en-US"/>
        </w:rPr>
        <w:t>действии</w:t>
      </w:r>
      <w:proofErr w:type="spellEnd"/>
      <w:r w:rsidRPr="00CF0046">
        <w:rPr>
          <w:rFonts w:eastAsia="Calibri"/>
          <w:sz w:val="28"/>
          <w:szCs w:val="28"/>
          <w:lang w:eastAsia="en-US"/>
        </w:rPr>
        <w:t xml:space="preserve">̆ при </w:t>
      </w:r>
      <w:proofErr w:type="spellStart"/>
      <w:r w:rsidRPr="00CF0046">
        <w:rPr>
          <w:rFonts w:eastAsia="Calibri"/>
          <w:sz w:val="28"/>
          <w:szCs w:val="28"/>
          <w:lang w:eastAsia="en-US"/>
        </w:rPr>
        <w:t>самостоятельнои</w:t>
      </w:r>
      <w:proofErr w:type="spellEnd"/>
      <w:r w:rsidRPr="00CF0046">
        <w:rPr>
          <w:rFonts w:eastAsia="Calibri"/>
          <w:sz w:val="28"/>
          <w:szCs w:val="28"/>
          <w:lang w:eastAsia="en-US"/>
        </w:rPr>
        <w:t>̆ работе;</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тщательно отбирать и комбинировать методы и приёмы обучения с целью смены видов деятельности детей;</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стимулировать познавательную активность, побуждать интерес к себе, окружающему предметному и социальному миру (задания проблемно-поискового характера, создание ситуации успеха, викторины и конкурсы и т. п.);</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использовать специальные приёмы и упражнения (в соответствии с рекомендациями педагога-психолога) по формированию произвольности регуляции деятельности и поведения, стабилизации его эмоционального фона;</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развивать коммуникативную активность и закреплять речевые навыки;</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xml:space="preserve">• создавать атмосферу доброжелательности на уроке с целью предупреждения негативного отношения обучающегося к ситуации школьного обучения в целом, формирования учебной мотивации. Использование специальных методов, приемов и средств, способствующих как общему развитию обучающегося, так и компенсации индивидуальных недостатков развития (специальные упражнения для развития речи, концентрации внимания, снятия эмоционального напряжения, формирования </w:t>
      </w:r>
      <w:proofErr w:type="spellStart"/>
      <w:r w:rsidRPr="00CF0046">
        <w:rPr>
          <w:rFonts w:eastAsia="Calibri"/>
          <w:sz w:val="28"/>
          <w:szCs w:val="28"/>
          <w:lang w:eastAsia="en-US"/>
        </w:rPr>
        <w:t>саморегуляции</w:t>
      </w:r>
      <w:proofErr w:type="spellEnd"/>
      <w:r w:rsidRPr="00CF0046">
        <w:rPr>
          <w:rFonts w:eastAsia="Calibri"/>
          <w:sz w:val="28"/>
          <w:szCs w:val="28"/>
          <w:lang w:eastAsia="en-US"/>
        </w:rPr>
        <w:t xml:space="preserve"> и др.);</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сохранять и укреплять психофизическое здоровье учащихся (применять</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здоровьесберегающие технологии): дыхательная гимнастика, физминутки, упражнения для глаз и т. п.;</w:t>
      </w:r>
    </w:p>
    <w:p w:rsidR="00CF0046" w:rsidRPr="00CF0046" w:rsidRDefault="00CF0046" w:rsidP="00CF0046">
      <w:pPr>
        <w:suppressAutoHyphens w:val="0"/>
        <w:spacing w:after="200"/>
        <w:rPr>
          <w:rFonts w:eastAsia="Calibri"/>
          <w:sz w:val="28"/>
          <w:szCs w:val="28"/>
          <w:lang w:eastAsia="en-US"/>
        </w:rPr>
      </w:pPr>
      <w:r w:rsidRPr="00CF0046">
        <w:rPr>
          <w:rFonts w:eastAsia="Calibri"/>
          <w:sz w:val="28"/>
          <w:szCs w:val="28"/>
          <w:lang w:eastAsia="en-US"/>
        </w:rPr>
        <w:t>• создавать атмосферу доброжелательности и психологического комфорта на уроке с целью формирования у учащегося уверенности в себе, предупреждения негативного отношения к ситуации школьного обучения в целом, повышения учебной мотивации.</w:t>
      </w:r>
    </w:p>
    <w:p w:rsidR="00F80856" w:rsidRDefault="00F80856" w:rsidP="00492A17">
      <w:pPr>
        <w:jc w:val="center"/>
        <w:rPr>
          <w:b/>
          <w:sz w:val="28"/>
          <w:szCs w:val="28"/>
        </w:rPr>
      </w:pPr>
    </w:p>
    <w:p w:rsidR="00F80856" w:rsidRDefault="00F80856" w:rsidP="00492A17">
      <w:pPr>
        <w:jc w:val="center"/>
        <w:rPr>
          <w:b/>
          <w:sz w:val="28"/>
          <w:szCs w:val="28"/>
        </w:rPr>
      </w:pPr>
    </w:p>
    <w:p w:rsidR="00F80856" w:rsidRDefault="00F80856" w:rsidP="00492A17">
      <w:pPr>
        <w:jc w:val="center"/>
        <w:rPr>
          <w:b/>
          <w:sz w:val="28"/>
          <w:szCs w:val="28"/>
        </w:rPr>
      </w:pPr>
    </w:p>
    <w:p w:rsidR="00F80856" w:rsidRDefault="00F80856" w:rsidP="00492A17">
      <w:pPr>
        <w:jc w:val="center"/>
        <w:rPr>
          <w:b/>
          <w:sz w:val="28"/>
          <w:szCs w:val="28"/>
        </w:rPr>
      </w:pPr>
    </w:p>
    <w:p w:rsidR="00492A17" w:rsidRDefault="00492A17" w:rsidP="00492A17">
      <w:pPr>
        <w:jc w:val="center"/>
        <w:rPr>
          <w:b/>
          <w:sz w:val="28"/>
          <w:szCs w:val="28"/>
        </w:rPr>
      </w:pPr>
      <w:r w:rsidRPr="00471118">
        <w:rPr>
          <w:b/>
          <w:sz w:val="28"/>
          <w:szCs w:val="28"/>
        </w:rPr>
        <w:t xml:space="preserve">Раздел 4. Тематическое планирование </w:t>
      </w:r>
    </w:p>
    <w:p w:rsidR="001A3153" w:rsidRPr="00471118" w:rsidRDefault="001A3153" w:rsidP="00492A17">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4641"/>
        <w:gridCol w:w="1763"/>
        <w:gridCol w:w="1583"/>
      </w:tblGrid>
      <w:tr w:rsidR="00A55ABC" w:rsidRPr="002E15CF" w:rsidTr="0045280C">
        <w:tc>
          <w:tcPr>
            <w:tcW w:w="1584" w:type="dxa"/>
          </w:tcPr>
          <w:p w:rsidR="00492A17" w:rsidRPr="002E15CF" w:rsidRDefault="00492A17" w:rsidP="002E15CF">
            <w:pPr>
              <w:jc w:val="center"/>
              <w:rPr>
                <w:b/>
              </w:rPr>
            </w:pPr>
            <w:r w:rsidRPr="002E15CF">
              <w:rPr>
                <w:b/>
              </w:rPr>
              <w:t>№ урока</w:t>
            </w:r>
          </w:p>
        </w:tc>
        <w:tc>
          <w:tcPr>
            <w:tcW w:w="4641" w:type="dxa"/>
          </w:tcPr>
          <w:p w:rsidR="00492A17" w:rsidRPr="002E15CF" w:rsidRDefault="00492A17" w:rsidP="002E15CF">
            <w:pPr>
              <w:jc w:val="center"/>
              <w:rPr>
                <w:b/>
              </w:rPr>
            </w:pPr>
            <w:r w:rsidRPr="002E15CF">
              <w:rPr>
                <w:b/>
              </w:rPr>
              <w:t>Тема урока</w:t>
            </w:r>
          </w:p>
        </w:tc>
        <w:tc>
          <w:tcPr>
            <w:tcW w:w="1763" w:type="dxa"/>
          </w:tcPr>
          <w:p w:rsidR="00492A17" w:rsidRPr="002E15CF" w:rsidRDefault="00492A17" w:rsidP="002E15CF">
            <w:pPr>
              <w:jc w:val="center"/>
              <w:rPr>
                <w:b/>
              </w:rPr>
            </w:pPr>
            <w:r w:rsidRPr="002E15CF">
              <w:rPr>
                <w:b/>
              </w:rPr>
              <w:t>Количество часов</w:t>
            </w:r>
          </w:p>
        </w:tc>
        <w:tc>
          <w:tcPr>
            <w:tcW w:w="1583" w:type="dxa"/>
          </w:tcPr>
          <w:p w:rsidR="00492A17" w:rsidRPr="002E15CF" w:rsidRDefault="00492A17" w:rsidP="002E15CF">
            <w:pPr>
              <w:jc w:val="center"/>
              <w:rPr>
                <w:b/>
              </w:rPr>
            </w:pPr>
            <w:r w:rsidRPr="002E15CF">
              <w:rPr>
                <w:b/>
              </w:rPr>
              <w:t xml:space="preserve">Примечание </w:t>
            </w:r>
          </w:p>
        </w:tc>
      </w:tr>
      <w:tr w:rsidR="00492A17" w:rsidRPr="002E15CF" w:rsidTr="0045280C">
        <w:tc>
          <w:tcPr>
            <w:tcW w:w="7988" w:type="dxa"/>
            <w:gridSpan w:val="3"/>
            <w:tcBorders>
              <w:top w:val="nil"/>
            </w:tcBorders>
          </w:tcPr>
          <w:p w:rsidR="00492A17" w:rsidRPr="002E15CF" w:rsidRDefault="00D972A7" w:rsidP="002E15CF">
            <w:pPr>
              <w:jc w:val="center"/>
              <w:rPr>
                <w:b/>
              </w:rPr>
            </w:pPr>
            <w:r>
              <w:rPr>
                <w:b/>
              </w:rPr>
              <w:t xml:space="preserve"> Введение                     (9</w:t>
            </w:r>
            <w:r w:rsidR="00492A17" w:rsidRPr="002E15CF">
              <w:rPr>
                <w:b/>
              </w:rPr>
              <w:t>ч+ 2 ч. Практическая работа)</w:t>
            </w:r>
          </w:p>
        </w:tc>
        <w:tc>
          <w:tcPr>
            <w:tcW w:w="1583" w:type="dxa"/>
          </w:tcPr>
          <w:p w:rsidR="00492A17" w:rsidRPr="002E15CF" w:rsidRDefault="00492A17" w:rsidP="002E15CF">
            <w:pPr>
              <w:jc w:val="center"/>
              <w:rPr>
                <w:b/>
              </w:rPr>
            </w:pPr>
          </w:p>
        </w:tc>
      </w:tr>
      <w:tr w:rsidR="00A55ABC" w:rsidRPr="002E15CF" w:rsidTr="0045280C">
        <w:tc>
          <w:tcPr>
            <w:tcW w:w="1584" w:type="dxa"/>
          </w:tcPr>
          <w:p w:rsidR="00492A17" w:rsidRPr="00492A17" w:rsidRDefault="00492A17" w:rsidP="002E15CF">
            <w:pPr>
              <w:numPr>
                <w:ilvl w:val="0"/>
                <w:numId w:val="17"/>
              </w:numPr>
              <w:jc w:val="center"/>
            </w:pPr>
          </w:p>
        </w:tc>
        <w:tc>
          <w:tcPr>
            <w:tcW w:w="4641" w:type="dxa"/>
          </w:tcPr>
          <w:p w:rsidR="00492A17" w:rsidRPr="00492A17" w:rsidRDefault="006E21DB" w:rsidP="006E21DB">
            <w:pPr>
              <w:jc w:val="center"/>
            </w:pPr>
            <w:r>
              <w:t xml:space="preserve">Предмет химии. </w:t>
            </w:r>
            <w:r w:rsidR="00492A17" w:rsidRPr="00492A17">
              <w:t xml:space="preserve">Вводный инструктаж по </w:t>
            </w:r>
            <w:r w:rsidR="00492A17" w:rsidRPr="00492A17">
              <w:lastRenderedPageBreak/>
              <w:t>охране труда и технике безопасности на уроках химии и при работе в лаборатории</w:t>
            </w:r>
          </w:p>
        </w:tc>
        <w:tc>
          <w:tcPr>
            <w:tcW w:w="1763" w:type="dxa"/>
          </w:tcPr>
          <w:p w:rsidR="00492A17" w:rsidRPr="003C2AEA" w:rsidRDefault="00492A17" w:rsidP="002E15CF">
            <w:pPr>
              <w:jc w:val="center"/>
            </w:pPr>
            <w:r w:rsidRPr="003C2AEA">
              <w:lastRenderedPageBreak/>
              <w:t>1</w:t>
            </w:r>
          </w:p>
        </w:tc>
        <w:tc>
          <w:tcPr>
            <w:tcW w:w="1583" w:type="dxa"/>
          </w:tcPr>
          <w:p w:rsidR="00492A17" w:rsidRPr="002E15CF" w:rsidRDefault="00492A17" w:rsidP="002E15CF">
            <w:pPr>
              <w:jc w:val="center"/>
              <w:rPr>
                <w:b/>
              </w:rPr>
            </w:pPr>
          </w:p>
        </w:tc>
      </w:tr>
      <w:tr w:rsidR="00A55ABC" w:rsidRPr="002E15CF" w:rsidTr="0045280C">
        <w:tc>
          <w:tcPr>
            <w:tcW w:w="1584" w:type="dxa"/>
          </w:tcPr>
          <w:p w:rsidR="00492A17" w:rsidRPr="00A55ABC" w:rsidRDefault="00492A17" w:rsidP="002E15CF">
            <w:pPr>
              <w:numPr>
                <w:ilvl w:val="0"/>
                <w:numId w:val="17"/>
              </w:numPr>
              <w:jc w:val="center"/>
            </w:pPr>
          </w:p>
        </w:tc>
        <w:tc>
          <w:tcPr>
            <w:tcW w:w="4641" w:type="dxa"/>
          </w:tcPr>
          <w:p w:rsidR="00492A17" w:rsidRPr="00A55ABC" w:rsidRDefault="00492A17" w:rsidP="00A55ABC">
            <w:r w:rsidRPr="00A55ABC">
              <w:t>Вещества.</w:t>
            </w:r>
            <w:r w:rsidR="00A55ABC">
              <w:t xml:space="preserve"> Свойства веществ</w:t>
            </w:r>
          </w:p>
        </w:tc>
        <w:tc>
          <w:tcPr>
            <w:tcW w:w="1763" w:type="dxa"/>
          </w:tcPr>
          <w:p w:rsidR="00492A17" w:rsidRPr="003C2AEA" w:rsidRDefault="00A55ABC" w:rsidP="002E15CF">
            <w:pPr>
              <w:jc w:val="center"/>
            </w:pPr>
            <w:r w:rsidRPr="003C2AEA">
              <w:t>1</w:t>
            </w:r>
          </w:p>
        </w:tc>
        <w:tc>
          <w:tcPr>
            <w:tcW w:w="1583" w:type="dxa"/>
          </w:tcPr>
          <w:p w:rsidR="00492A17" w:rsidRPr="002E15CF" w:rsidRDefault="00492A17" w:rsidP="002E15CF">
            <w:pPr>
              <w:jc w:val="center"/>
              <w:rPr>
                <w:b/>
              </w:rPr>
            </w:pPr>
          </w:p>
        </w:tc>
      </w:tr>
      <w:tr w:rsidR="00A55ABC" w:rsidRPr="002E15CF" w:rsidTr="0045280C">
        <w:tc>
          <w:tcPr>
            <w:tcW w:w="1584" w:type="dxa"/>
          </w:tcPr>
          <w:p w:rsidR="00492A17" w:rsidRPr="00A55ABC" w:rsidRDefault="00492A17" w:rsidP="002E15CF">
            <w:pPr>
              <w:numPr>
                <w:ilvl w:val="0"/>
                <w:numId w:val="17"/>
              </w:numPr>
              <w:jc w:val="center"/>
            </w:pPr>
          </w:p>
        </w:tc>
        <w:tc>
          <w:tcPr>
            <w:tcW w:w="4641" w:type="dxa"/>
          </w:tcPr>
          <w:p w:rsidR="00492A17" w:rsidRPr="00A55ABC" w:rsidRDefault="00A55ABC" w:rsidP="002E15CF">
            <w:pPr>
              <w:jc w:val="center"/>
            </w:pPr>
            <w:r>
              <w:t>Превращения  веществ. Роль химии в жизни человека</w:t>
            </w:r>
          </w:p>
        </w:tc>
        <w:tc>
          <w:tcPr>
            <w:tcW w:w="1763" w:type="dxa"/>
          </w:tcPr>
          <w:p w:rsidR="00492A17" w:rsidRPr="003C2AEA" w:rsidRDefault="00A55ABC" w:rsidP="002E15CF">
            <w:pPr>
              <w:jc w:val="center"/>
            </w:pPr>
            <w:r w:rsidRPr="003C2AEA">
              <w:t>1</w:t>
            </w:r>
          </w:p>
        </w:tc>
        <w:tc>
          <w:tcPr>
            <w:tcW w:w="1583" w:type="dxa"/>
          </w:tcPr>
          <w:p w:rsidR="00492A17" w:rsidRPr="002E15CF" w:rsidRDefault="00492A17" w:rsidP="002E15CF">
            <w:pPr>
              <w:jc w:val="center"/>
              <w:rPr>
                <w:b/>
              </w:rPr>
            </w:pPr>
          </w:p>
        </w:tc>
      </w:tr>
      <w:tr w:rsidR="00A55ABC" w:rsidRPr="002E15CF" w:rsidTr="0045280C">
        <w:tc>
          <w:tcPr>
            <w:tcW w:w="1584" w:type="dxa"/>
          </w:tcPr>
          <w:p w:rsidR="00A55ABC" w:rsidRPr="00A55ABC" w:rsidRDefault="00A55ABC" w:rsidP="002E15CF">
            <w:pPr>
              <w:numPr>
                <w:ilvl w:val="0"/>
                <w:numId w:val="17"/>
              </w:numPr>
              <w:jc w:val="center"/>
            </w:pPr>
          </w:p>
        </w:tc>
        <w:tc>
          <w:tcPr>
            <w:tcW w:w="4641" w:type="dxa"/>
          </w:tcPr>
          <w:p w:rsidR="00A55ABC" w:rsidRDefault="00A55ABC" w:rsidP="009F4483">
            <w:r w:rsidRPr="002E15CF">
              <w:rPr>
                <w:b/>
              </w:rPr>
              <w:t>Практическая работа №1</w:t>
            </w:r>
            <w:r>
              <w:t>. Приемы обращения с лабораторным оборудование. Нагревание вещества на открытом пламени.</w:t>
            </w:r>
          </w:p>
        </w:tc>
        <w:tc>
          <w:tcPr>
            <w:tcW w:w="1763" w:type="dxa"/>
          </w:tcPr>
          <w:p w:rsidR="00A55ABC" w:rsidRPr="003C2AEA" w:rsidRDefault="00A55ABC"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A55ABC" w:rsidRDefault="00A55ABC" w:rsidP="002E15CF">
            <w:pPr>
              <w:numPr>
                <w:ilvl w:val="0"/>
                <w:numId w:val="17"/>
              </w:numPr>
              <w:jc w:val="center"/>
            </w:pPr>
          </w:p>
        </w:tc>
        <w:tc>
          <w:tcPr>
            <w:tcW w:w="4641" w:type="dxa"/>
          </w:tcPr>
          <w:p w:rsidR="00A55ABC" w:rsidRPr="00A55ABC" w:rsidRDefault="00A55ABC" w:rsidP="002E15CF">
            <w:pPr>
              <w:jc w:val="center"/>
            </w:pPr>
            <w:r w:rsidRPr="002E15CF">
              <w:rPr>
                <w:b/>
              </w:rPr>
              <w:t>Практическая работа №2</w:t>
            </w:r>
            <w:r>
              <w:t xml:space="preserve">. Наблюдения за изменениями, происходящими с горящей </w:t>
            </w:r>
            <w:r w:rsidR="0078451E">
              <w:t>свечой</w:t>
            </w:r>
          </w:p>
        </w:tc>
        <w:tc>
          <w:tcPr>
            <w:tcW w:w="1763" w:type="dxa"/>
          </w:tcPr>
          <w:p w:rsidR="00A55ABC" w:rsidRPr="003C2AEA" w:rsidRDefault="00A55ABC"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A55ABC" w:rsidRDefault="00A55ABC" w:rsidP="002E15CF">
            <w:pPr>
              <w:numPr>
                <w:ilvl w:val="0"/>
                <w:numId w:val="17"/>
              </w:numPr>
              <w:jc w:val="center"/>
            </w:pPr>
          </w:p>
        </w:tc>
        <w:tc>
          <w:tcPr>
            <w:tcW w:w="4641" w:type="dxa"/>
          </w:tcPr>
          <w:p w:rsidR="00A55ABC" w:rsidRPr="00A55ABC" w:rsidRDefault="00A55ABC" w:rsidP="002E15CF">
            <w:pPr>
              <w:jc w:val="center"/>
            </w:pPr>
            <w:r w:rsidRPr="00F52D00">
              <w:t>Периодическая система химических элементов Д.И. Менделеева.</w:t>
            </w:r>
            <w:r>
              <w:t>.</w:t>
            </w:r>
          </w:p>
        </w:tc>
        <w:tc>
          <w:tcPr>
            <w:tcW w:w="1763" w:type="dxa"/>
          </w:tcPr>
          <w:p w:rsidR="00A55ABC" w:rsidRPr="003C2AEA" w:rsidRDefault="00A55ABC"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2E15CF" w:rsidRDefault="00A55ABC" w:rsidP="002E15CF">
            <w:pPr>
              <w:numPr>
                <w:ilvl w:val="0"/>
                <w:numId w:val="17"/>
              </w:numPr>
              <w:jc w:val="center"/>
              <w:rPr>
                <w:b/>
              </w:rPr>
            </w:pPr>
          </w:p>
        </w:tc>
        <w:tc>
          <w:tcPr>
            <w:tcW w:w="4641" w:type="dxa"/>
          </w:tcPr>
          <w:p w:rsidR="00A55ABC" w:rsidRPr="002E15CF" w:rsidRDefault="00A55ABC" w:rsidP="002E15CF">
            <w:pPr>
              <w:jc w:val="center"/>
              <w:rPr>
                <w:b/>
              </w:rPr>
            </w:pPr>
            <w:r>
              <w:t xml:space="preserve">Знаки </w:t>
            </w:r>
            <w:r w:rsidRPr="00F52D00">
              <w:t xml:space="preserve"> химических элементов</w:t>
            </w:r>
          </w:p>
        </w:tc>
        <w:tc>
          <w:tcPr>
            <w:tcW w:w="1763" w:type="dxa"/>
          </w:tcPr>
          <w:p w:rsidR="00A55ABC" w:rsidRPr="003C2AEA" w:rsidRDefault="00A55ABC"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2E15CF" w:rsidRDefault="00A55ABC" w:rsidP="002E15CF">
            <w:pPr>
              <w:numPr>
                <w:ilvl w:val="0"/>
                <w:numId w:val="17"/>
              </w:numPr>
              <w:jc w:val="center"/>
              <w:rPr>
                <w:b/>
              </w:rPr>
            </w:pPr>
          </w:p>
        </w:tc>
        <w:tc>
          <w:tcPr>
            <w:tcW w:w="4641" w:type="dxa"/>
          </w:tcPr>
          <w:p w:rsidR="00A55ABC" w:rsidRPr="002E15CF" w:rsidRDefault="00A55ABC" w:rsidP="002E15CF">
            <w:pPr>
              <w:jc w:val="center"/>
              <w:rPr>
                <w:b/>
              </w:rPr>
            </w:pPr>
            <w:r w:rsidRPr="00F52D00">
              <w:t xml:space="preserve">Химические формулы. </w:t>
            </w:r>
            <w:r>
              <w:t>Относительная атомная и относительная молекулярная мас</w:t>
            </w:r>
            <w:r w:rsidR="0078451E">
              <w:t>сы</w:t>
            </w:r>
          </w:p>
        </w:tc>
        <w:tc>
          <w:tcPr>
            <w:tcW w:w="1763" w:type="dxa"/>
          </w:tcPr>
          <w:p w:rsidR="00A55ABC" w:rsidRPr="003C2AEA" w:rsidRDefault="00A55ABC"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2E15CF" w:rsidRDefault="00A55ABC" w:rsidP="002E15CF">
            <w:pPr>
              <w:numPr>
                <w:ilvl w:val="0"/>
                <w:numId w:val="17"/>
              </w:numPr>
              <w:jc w:val="center"/>
              <w:rPr>
                <w:b/>
              </w:rPr>
            </w:pPr>
            <w:r w:rsidRPr="002E15CF">
              <w:rPr>
                <w:b/>
              </w:rPr>
              <w:t>10.</w:t>
            </w:r>
          </w:p>
        </w:tc>
        <w:tc>
          <w:tcPr>
            <w:tcW w:w="4641" w:type="dxa"/>
          </w:tcPr>
          <w:p w:rsidR="00A55ABC" w:rsidRPr="00A55ABC" w:rsidRDefault="00A55ABC" w:rsidP="002E15CF">
            <w:pPr>
              <w:jc w:val="center"/>
            </w:pPr>
            <w:r>
              <w:t>Вычисления по химической формуле</w:t>
            </w:r>
          </w:p>
        </w:tc>
        <w:tc>
          <w:tcPr>
            <w:tcW w:w="1763" w:type="dxa"/>
          </w:tcPr>
          <w:p w:rsidR="00A55ABC" w:rsidRPr="003C2AEA" w:rsidRDefault="00A55ABC" w:rsidP="002E15CF">
            <w:pPr>
              <w:jc w:val="center"/>
            </w:pPr>
            <w:r w:rsidRPr="003C2AEA">
              <w:t>2</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2E15CF" w:rsidRDefault="00A55ABC" w:rsidP="002E15CF">
            <w:pPr>
              <w:numPr>
                <w:ilvl w:val="0"/>
                <w:numId w:val="18"/>
              </w:numPr>
              <w:jc w:val="center"/>
              <w:rPr>
                <w:b/>
              </w:rPr>
            </w:pPr>
          </w:p>
        </w:tc>
        <w:tc>
          <w:tcPr>
            <w:tcW w:w="4641" w:type="dxa"/>
          </w:tcPr>
          <w:p w:rsidR="00A55ABC" w:rsidRDefault="00A55ABC" w:rsidP="00A55ABC">
            <w:r>
              <w:t>Обобщающий урок по теме «Химия-наука о веществах».</w:t>
            </w:r>
          </w:p>
          <w:p w:rsidR="00A55ABC" w:rsidRPr="002E15CF" w:rsidRDefault="00A55ABC" w:rsidP="002E15CF">
            <w:pPr>
              <w:jc w:val="center"/>
              <w:rPr>
                <w:b/>
              </w:rPr>
            </w:pPr>
            <w:r>
              <w:t>Проверочная работа№1. Химическая формула. Вычисления по химической формуле.</w:t>
            </w:r>
          </w:p>
        </w:tc>
        <w:tc>
          <w:tcPr>
            <w:tcW w:w="1763" w:type="dxa"/>
          </w:tcPr>
          <w:p w:rsidR="00A55ABC" w:rsidRPr="003C2AEA" w:rsidRDefault="00A55ABC"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2E15CF" w:rsidRDefault="00A55ABC" w:rsidP="002E15CF">
            <w:pPr>
              <w:jc w:val="center"/>
              <w:rPr>
                <w:b/>
              </w:rPr>
            </w:pPr>
          </w:p>
        </w:tc>
        <w:tc>
          <w:tcPr>
            <w:tcW w:w="4641" w:type="dxa"/>
          </w:tcPr>
          <w:p w:rsidR="00A55ABC" w:rsidRPr="002E15CF" w:rsidRDefault="00310309" w:rsidP="002E15CF">
            <w:pPr>
              <w:jc w:val="center"/>
              <w:rPr>
                <w:b/>
              </w:rPr>
            </w:pPr>
            <w:r w:rsidRPr="002E15CF">
              <w:rPr>
                <w:b/>
              </w:rPr>
              <w:t>Тема 1. Атомы химических элементов</w:t>
            </w:r>
          </w:p>
        </w:tc>
        <w:tc>
          <w:tcPr>
            <w:tcW w:w="1763" w:type="dxa"/>
          </w:tcPr>
          <w:p w:rsidR="00A55ABC" w:rsidRPr="003C2AEA" w:rsidRDefault="00310309" w:rsidP="002E15CF">
            <w:pPr>
              <w:jc w:val="center"/>
              <w:rPr>
                <w:b/>
              </w:rPr>
            </w:pPr>
            <w:r w:rsidRPr="003C2AEA">
              <w:rPr>
                <w:b/>
              </w:rPr>
              <w:t>11</w:t>
            </w:r>
            <w:r w:rsidR="003C2AEA">
              <w:rPr>
                <w:b/>
              </w:rPr>
              <w:t>ч</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A443DE" w:rsidRDefault="00306772" w:rsidP="00A443DE">
            <w:pPr>
              <w:jc w:val="center"/>
            </w:pPr>
            <w:r w:rsidRPr="00A443DE">
              <w:t>12.1</w:t>
            </w:r>
          </w:p>
        </w:tc>
        <w:tc>
          <w:tcPr>
            <w:tcW w:w="4641" w:type="dxa"/>
          </w:tcPr>
          <w:p w:rsidR="00A55ABC" w:rsidRPr="002E15CF" w:rsidRDefault="00306772" w:rsidP="002E15CF">
            <w:pPr>
              <w:jc w:val="center"/>
              <w:rPr>
                <w:b/>
              </w:rPr>
            </w:pPr>
            <w:r>
              <w:t>Основные сведения о строении атомов. Состав атомных ядер</w:t>
            </w:r>
          </w:p>
        </w:tc>
        <w:tc>
          <w:tcPr>
            <w:tcW w:w="1763" w:type="dxa"/>
          </w:tcPr>
          <w:p w:rsidR="00A55ABC" w:rsidRPr="003C2AEA" w:rsidRDefault="00306772" w:rsidP="002E15CF">
            <w:pPr>
              <w:jc w:val="center"/>
            </w:pPr>
            <w:r w:rsidRPr="003C2AEA">
              <w:t>1</w:t>
            </w:r>
          </w:p>
        </w:tc>
        <w:tc>
          <w:tcPr>
            <w:tcW w:w="1583" w:type="dxa"/>
          </w:tcPr>
          <w:p w:rsidR="00A55ABC" w:rsidRPr="002E15CF" w:rsidRDefault="00A55ABC" w:rsidP="002E15CF">
            <w:pPr>
              <w:jc w:val="center"/>
              <w:rPr>
                <w:b/>
              </w:rPr>
            </w:pPr>
          </w:p>
        </w:tc>
      </w:tr>
      <w:tr w:rsidR="00A55ABC" w:rsidRPr="002E15CF" w:rsidTr="0045280C">
        <w:tc>
          <w:tcPr>
            <w:tcW w:w="1584" w:type="dxa"/>
          </w:tcPr>
          <w:p w:rsidR="00A55ABC" w:rsidRPr="00A443DE" w:rsidRDefault="00A443DE" w:rsidP="00A443DE">
            <w:pPr>
              <w:jc w:val="center"/>
            </w:pPr>
            <w:r w:rsidRPr="00A443DE">
              <w:t>13.2</w:t>
            </w:r>
          </w:p>
        </w:tc>
        <w:tc>
          <w:tcPr>
            <w:tcW w:w="4641" w:type="dxa"/>
          </w:tcPr>
          <w:p w:rsidR="00A55ABC" w:rsidRPr="002E15CF" w:rsidRDefault="0045280C" w:rsidP="002E15CF">
            <w:pPr>
              <w:jc w:val="center"/>
              <w:rPr>
                <w:b/>
              </w:rPr>
            </w:pPr>
            <w:r>
              <w:t>Измен</w:t>
            </w:r>
            <w:r w:rsidR="0078451E">
              <w:t>ен</w:t>
            </w:r>
            <w:r>
              <w:t>ие в составе ядер атомов. Изотопы</w:t>
            </w:r>
          </w:p>
        </w:tc>
        <w:tc>
          <w:tcPr>
            <w:tcW w:w="1763" w:type="dxa"/>
          </w:tcPr>
          <w:p w:rsidR="00A55ABC" w:rsidRPr="003C2AEA" w:rsidRDefault="003C2AEA" w:rsidP="002E15CF">
            <w:pPr>
              <w:jc w:val="center"/>
            </w:pPr>
            <w:r w:rsidRPr="003C2AEA">
              <w:t>1</w:t>
            </w:r>
          </w:p>
        </w:tc>
        <w:tc>
          <w:tcPr>
            <w:tcW w:w="1583" w:type="dxa"/>
          </w:tcPr>
          <w:p w:rsidR="00A55ABC" w:rsidRPr="002E15CF" w:rsidRDefault="00A55ABC" w:rsidP="002E15CF">
            <w:pPr>
              <w:jc w:val="center"/>
              <w:rPr>
                <w:b/>
              </w:rPr>
            </w:pPr>
          </w:p>
        </w:tc>
      </w:tr>
      <w:tr w:rsidR="0045280C" w:rsidRPr="002E15CF" w:rsidTr="0045280C">
        <w:tc>
          <w:tcPr>
            <w:tcW w:w="1584" w:type="dxa"/>
          </w:tcPr>
          <w:p w:rsidR="0045280C" w:rsidRPr="00A443DE" w:rsidRDefault="00A443DE" w:rsidP="00A443DE">
            <w:pPr>
              <w:jc w:val="center"/>
            </w:pPr>
            <w:r w:rsidRPr="00A443DE">
              <w:t>14-15. 3-4</w:t>
            </w:r>
          </w:p>
        </w:tc>
        <w:tc>
          <w:tcPr>
            <w:tcW w:w="4641" w:type="dxa"/>
          </w:tcPr>
          <w:p w:rsidR="0045280C" w:rsidRPr="00F52D00" w:rsidRDefault="0045280C" w:rsidP="00D972A7">
            <w:pPr>
              <w:pStyle w:val="18"/>
              <w:jc w:val="both"/>
            </w:pPr>
            <w:r>
              <w:t xml:space="preserve"> Электроны. Строение электронных оболочек атомов химических элементов № 1—20 периодической системы Д. И. Менделеева</w:t>
            </w:r>
          </w:p>
        </w:tc>
        <w:tc>
          <w:tcPr>
            <w:tcW w:w="1763" w:type="dxa"/>
          </w:tcPr>
          <w:p w:rsidR="0045280C" w:rsidRPr="003C2AEA" w:rsidRDefault="003C2AEA" w:rsidP="002E15CF">
            <w:pPr>
              <w:jc w:val="center"/>
            </w:pPr>
            <w:r w:rsidRPr="003C2AEA">
              <w:t>2</w:t>
            </w:r>
          </w:p>
        </w:tc>
        <w:tc>
          <w:tcPr>
            <w:tcW w:w="1583" w:type="dxa"/>
          </w:tcPr>
          <w:p w:rsidR="0045280C" w:rsidRPr="002E15CF" w:rsidRDefault="0045280C" w:rsidP="002E15CF">
            <w:pPr>
              <w:jc w:val="center"/>
              <w:rPr>
                <w:b/>
              </w:rPr>
            </w:pPr>
          </w:p>
        </w:tc>
      </w:tr>
      <w:tr w:rsidR="0045280C" w:rsidRPr="002E15CF" w:rsidTr="0045280C">
        <w:tc>
          <w:tcPr>
            <w:tcW w:w="1584" w:type="dxa"/>
          </w:tcPr>
          <w:p w:rsidR="0045280C" w:rsidRPr="00A443DE" w:rsidRDefault="00A443DE" w:rsidP="00A443DE">
            <w:pPr>
              <w:jc w:val="center"/>
            </w:pPr>
            <w:r w:rsidRPr="00A443DE">
              <w:t>16.5</w:t>
            </w:r>
          </w:p>
        </w:tc>
        <w:tc>
          <w:tcPr>
            <w:tcW w:w="4641" w:type="dxa"/>
          </w:tcPr>
          <w:p w:rsidR="0045280C" w:rsidRPr="00F52D00" w:rsidRDefault="0045280C" w:rsidP="00D972A7">
            <w:pPr>
              <w:pStyle w:val="18"/>
              <w:jc w:val="both"/>
            </w:pPr>
            <w:r>
              <w:t>Металлические и неметаллические свойства элементов. Изменение свойств химических элементов по группам и периодам.</w:t>
            </w:r>
          </w:p>
        </w:tc>
        <w:tc>
          <w:tcPr>
            <w:tcW w:w="1763" w:type="dxa"/>
          </w:tcPr>
          <w:p w:rsidR="0045280C" w:rsidRPr="003C2AEA" w:rsidRDefault="003C2AEA" w:rsidP="002E15CF">
            <w:pPr>
              <w:jc w:val="center"/>
            </w:pPr>
            <w:r w:rsidRPr="003C2AEA">
              <w:t>1</w:t>
            </w:r>
          </w:p>
        </w:tc>
        <w:tc>
          <w:tcPr>
            <w:tcW w:w="1583" w:type="dxa"/>
          </w:tcPr>
          <w:p w:rsidR="0045280C" w:rsidRPr="002E15CF" w:rsidRDefault="0045280C" w:rsidP="002E15CF">
            <w:pPr>
              <w:jc w:val="center"/>
              <w:rPr>
                <w:b/>
              </w:rPr>
            </w:pPr>
          </w:p>
        </w:tc>
      </w:tr>
      <w:tr w:rsidR="0045280C" w:rsidRPr="002E15CF" w:rsidTr="0045280C">
        <w:tc>
          <w:tcPr>
            <w:tcW w:w="1584" w:type="dxa"/>
          </w:tcPr>
          <w:p w:rsidR="0045280C" w:rsidRPr="00A443DE" w:rsidRDefault="00A443DE" w:rsidP="00A443DE">
            <w:pPr>
              <w:jc w:val="center"/>
            </w:pPr>
            <w:r w:rsidRPr="00A443DE">
              <w:t>17.6</w:t>
            </w:r>
          </w:p>
        </w:tc>
        <w:tc>
          <w:tcPr>
            <w:tcW w:w="4641" w:type="dxa"/>
          </w:tcPr>
          <w:p w:rsidR="0045280C" w:rsidRPr="00F52D00" w:rsidRDefault="0045280C" w:rsidP="00D972A7">
            <w:pPr>
              <w:pStyle w:val="18"/>
              <w:ind w:firstLine="34"/>
              <w:jc w:val="both"/>
            </w:pPr>
            <w:r>
              <w:t>Ионная химическая связь.</w:t>
            </w:r>
          </w:p>
        </w:tc>
        <w:tc>
          <w:tcPr>
            <w:tcW w:w="1763" w:type="dxa"/>
          </w:tcPr>
          <w:p w:rsidR="0045280C" w:rsidRPr="003C2AEA" w:rsidRDefault="003C2AEA" w:rsidP="002E15CF">
            <w:pPr>
              <w:jc w:val="center"/>
            </w:pPr>
            <w:r w:rsidRPr="003C2AEA">
              <w:t>1</w:t>
            </w:r>
          </w:p>
        </w:tc>
        <w:tc>
          <w:tcPr>
            <w:tcW w:w="1583" w:type="dxa"/>
          </w:tcPr>
          <w:p w:rsidR="0045280C" w:rsidRPr="002E15CF" w:rsidRDefault="0045280C" w:rsidP="002E15CF">
            <w:pPr>
              <w:jc w:val="center"/>
              <w:rPr>
                <w:b/>
              </w:rPr>
            </w:pPr>
          </w:p>
        </w:tc>
      </w:tr>
      <w:tr w:rsidR="0045280C" w:rsidRPr="002E15CF" w:rsidTr="0045280C">
        <w:tc>
          <w:tcPr>
            <w:tcW w:w="1584" w:type="dxa"/>
          </w:tcPr>
          <w:p w:rsidR="0045280C" w:rsidRPr="00A443DE" w:rsidRDefault="00A443DE" w:rsidP="00A443DE">
            <w:pPr>
              <w:jc w:val="center"/>
            </w:pPr>
            <w:r w:rsidRPr="00A443DE">
              <w:t>18.7</w:t>
            </w:r>
          </w:p>
        </w:tc>
        <w:tc>
          <w:tcPr>
            <w:tcW w:w="4641" w:type="dxa"/>
          </w:tcPr>
          <w:p w:rsidR="0045280C" w:rsidRPr="00F52D00" w:rsidRDefault="0045280C" w:rsidP="00D972A7">
            <w:pPr>
              <w:jc w:val="both"/>
            </w:pPr>
            <w:r>
              <w:t>Взаимодействие атомов элементов-неметаллов между собой. Ковалентная неполярная связь.</w:t>
            </w:r>
          </w:p>
        </w:tc>
        <w:tc>
          <w:tcPr>
            <w:tcW w:w="1763" w:type="dxa"/>
          </w:tcPr>
          <w:p w:rsidR="0045280C" w:rsidRPr="003C2AEA" w:rsidRDefault="003C2AEA" w:rsidP="002E15CF">
            <w:pPr>
              <w:jc w:val="center"/>
            </w:pPr>
            <w:r w:rsidRPr="003C2AEA">
              <w:t>1</w:t>
            </w:r>
          </w:p>
        </w:tc>
        <w:tc>
          <w:tcPr>
            <w:tcW w:w="1583" w:type="dxa"/>
          </w:tcPr>
          <w:p w:rsidR="0045280C" w:rsidRPr="002E15CF" w:rsidRDefault="0045280C" w:rsidP="002E15CF">
            <w:pPr>
              <w:jc w:val="center"/>
              <w:rPr>
                <w:b/>
              </w:rPr>
            </w:pPr>
          </w:p>
        </w:tc>
      </w:tr>
      <w:tr w:rsidR="0045280C" w:rsidRPr="002E15CF" w:rsidTr="0045280C">
        <w:tc>
          <w:tcPr>
            <w:tcW w:w="1584" w:type="dxa"/>
          </w:tcPr>
          <w:p w:rsidR="0045280C" w:rsidRPr="00A443DE" w:rsidRDefault="00A443DE" w:rsidP="00A443DE">
            <w:pPr>
              <w:jc w:val="center"/>
            </w:pPr>
            <w:r w:rsidRPr="00A443DE">
              <w:t>19.8</w:t>
            </w:r>
          </w:p>
        </w:tc>
        <w:tc>
          <w:tcPr>
            <w:tcW w:w="4641" w:type="dxa"/>
          </w:tcPr>
          <w:p w:rsidR="0045280C" w:rsidRPr="00F52D00" w:rsidRDefault="0045280C" w:rsidP="00D972A7">
            <w:pPr>
              <w:pStyle w:val="18"/>
              <w:ind w:firstLine="34"/>
              <w:jc w:val="both"/>
            </w:pPr>
            <w:r>
              <w:t>Взаимодействие атомов элементов-неметаллов между собой. Ковалентная полярная связь</w:t>
            </w:r>
          </w:p>
        </w:tc>
        <w:tc>
          <w:tcPr>
            <w:tcW w:w="1763" w:type="dxa"/>
          </w:tcPr>
          <w:p w:rsidR="0045280C" w:rsidRPr="003C2AEA" w:rsidRDefault="003C2AEA" w:rsidP="002E15CF">
            <w:pPr>
              <w:jc w:val="center"/>
            </w:pPr>
            <w:r w:rsidRPr="003C2AEA">
              <w:t>1</w:t>
            </w:r>
          </w:p>
        </w:tc>
        <w:tc>
          <w:tcPr>
            <w:tcW w:w="1583" w:type="dxa"/>
          </w:tcPr>
          <w:p w:rsidR="0045280C" w:rsidRPr="002E15CF" w:rsidRDefault="0045280C" w:rsidP="002E15CF">
            <w:pPr>
              <w:jc w:val="center"/>
              <w:rPr>
                <w:b/>
              </w:rPr>
            </w:pPr>
          </w:p>
        </w:tc>
      </w:tr>
      <w:tr w:rsidR="009344E0" w:rsidRPr="002E15CF" w:rsidTr="0045280C">
        <w:tc>
          <w:tcPr>
            <w:tcW w:w="1584" w:type="dxa"/>
          </w:tcPr>
          <w:p w:rsidR="009344E0" w:rsidRPr="00A443DE" w:rsidRDefault="00A443DE" w:rsidP="00A443DE">
            <w:pPr>
              <w:jc w:val="center"/>
            </w:pPr>
            <w:r w:rsidRPr="00A443DE">
              <w:t>20.9</w:t>
            </w:r>
          </w:p>
        </w:tc>
        <w:tc>
          <w:tcPr>
            <w:tcW w:w="4641" w:type="dxa"/>
          </w:tcPr>
          <w:p w:rsidR="009344E0" w:rsidRDefault="009344E0" w:rsidP="00D972A7">
            <w:pPr>
              <w:pStyle w:val="18"/>
              <w:ind w:firstLine="34"/>
              <w:jc w:val="both"/>
            </w:pPr>
          </w:p>
          <w:p w:rsidR="009344E0" w:rsidRPr="00F52D00" w:rsidRDefault="009344E0" w:rsidP="00D972A7">
            <w:pPr>
              <w:pStyle w:val="18"/>
              <w:ind w:firstLine="34"/>
              <w:jc w:val="both"/>
            </w:pPr>
            <w:r>
              <w:t>Металлическая химическая связь</w:t>
            </w:r>
          </w:p>
        </w:tc>
        <w:tc>
          <w:tcPr>
            <w:tcW w:w="1763" w:type="dxa"/>
          </w:tcPr>
          <w:p w:rsidR="009344E0" w:rsidRPr="003C2AEA" w:rsidRDefault="003C2AEA" w:rsidP="002E15CF">
            <w:pPr>
              <w:jc w:val="center"/>
            </w:pPr>
            <w:r w:rsidRPr="003C2AEA">
              <w:t>1</w:t>
            </w:r>
          </w:p>
        </w:tc>
        <w:tc>
          <w:tcPr>
            <w:tcW w:w="1583" w:type="dxa"/>
          </w:tcPr>
          <w:p w:rsidR="009344E0" w:rsidRPr="002E15CF" w:rsidRDefault="009344E0" w:rsidP="002E15CF">
            <w:pPr>
              <w:jc w:val="center"/>
              <w:rPr>
                <w:b/>
              </w:rPr>
            </w:pPr>
          </w:p>
        </w:tc>
      </w:tr>
      <w:tr w:rsidR="009344E0" w:rsidRPr="002E15CF" w:rsidTr="0045280C">
        <w:tc>
          <w:tcPr>
            <w:tcW w:w="1584" w:type="dxa"/>
          </w:tcPr>
          <w:p w:rsidR="009344E0" w:rsidRPr="00A443DE" w:rsidRDefault="00A443DE" w:rsidP="00A443DE">
            <w:pPr>
              <w:jc w:val="center"/>
            </w:pPr>
            <w:r w:rsidRPr="00A443DE">
              <w:t>21.10</w:t>
            </w:r>
          </w:p>
        </w:tc>
        <w:tc>
          <w:tcPr>
            <w:tcW w:w="4641" w:type="dxa"/>
          </w:tcPr>
          <w:p w:rsidR="009344E0" w:rsidRPr="00F52D00" w:rsidRDefault="009344E0" w:rsidP="00D972A7">
            <w:pPr>
              <w:pStyle w:val="18"/>
              <w:ind w:hanging="108"/>
              <w:jc w:val="both"/>
            </w:pPr>
            <w:r>
              <w:t>Обобщение и повторение по теме «Атомы химических элементов»</w:t>
            </w:r>
          </w:p>
        </w:tc>
        <w:tc>
          <w:tcPr>
            <w:tcW w:w="1763" w:type="dxa"/>
          </w:tcPr>
          <w:p w:rsidR="009344E0" w:rsidRPr="003C2AEA" w:rsidRDefault="003C2AEA" w:rsidP="002E15CF">
            <w:pPr>
              <w:jc w:val="center"/>
            </w:pPr>
            <w:r w:rsidRPr="003C2AEA">
              <w:t>1</w:t>
            </w:r>
          </w:p>
        </w:tc>
        <w:tc>
          <w:tcPr>
            <w:tcW w:w="1583" w:type="dxa"/>
          </w:tcPr>
          <w:p w:rsidR="009344E0" w:rsidRPr="002E15CF" w:rsidRDefault="009344E0" w:rsidP="002E15CF">
            <w:pPr>
              <w:jc w:val="center"/>
              <w:rPr>
                <w:b/>
              </w:rPr>
            </w:pPr>
          </w:p>
        </w:tc>
      </w:tr>
      <w:tr w:rsidR="009344E0" w:rsidRPr="002E15CF" w:rsidTr="0045280C">
        <w:tc>
          <w:tcPr>
            <w:tcW w:w="1584" w:type="dxa"/>
          </w:tcPr>
          <w:p w:rsidR="009344E0" w:rsidRPr="00A443DE" w:rsidRDefault="00A443DE" w:rsidP="00A443DE">
            <w:pPr>
              <w:jc w:val="center"/>
            </w:pPr>
            <w:r w:rsidRPr="00A443DE">
              <w:t>22.11</w:t>
            </w:r>
          </w:p>
        </w:tc>
        <w:tc>
          <w:tcPr>
            <w:tcW w:w="4641" w:type="dxa"/>
          </w:tcPr>
          <w:p w:rsidR="009344E0" w:rsidRDefault="009344E0" w:rsidP="00D972A7">
            <w:pPr>
              <w:pStyle w:val="18"/>
              <w:ind w:hanging="108"/>
              <w:jc w:val="both"/>
            </w:pPr>
            <w:r w:rsidRPr="00017E9F">
              <w:rPr>
                <w:b/>
              </w:rPr>
              <w:t>Контрольная работа №1.</w:t>
            </w:r>
            <w:r>
              <w:t>Атомы химических элементов.</w:t>
            </w:r>
          </w:p>
        </w:tc>
        <w:tc>
          <w:tcPr>
            <w:tcW w:w="1763" w:type="dxa"/>
          </w:tcPr>
          <w:p w:rsidR="009344E0" w:rsidRPr="003C2AEA" w:rsidRDefault="003C2AEA" w:rsidP="002E15CF">
            <w:pPr>
              <w:jc w:val="center"/>
            </w:pPr>
            <w:r w:rsidRPr="003C2AEA">
              <w:t>1</w:t>
            </w:r>
          </w:p>
        </w:tc>
        <w:tc>
          <w:tcPr>
            <w:tcW w:w="1583" w:type="dxa"/>
          </w:tcPr>
          <w:p w:rsidR="009344E0" w:rsidRPr="002E15CF" w:rsidRDefault="009344E0" w:rsidP="002E15CF">
            <w:pPr>
              <w:jc w:val="center"/>
              <w:rPr>
                <w:b/>
              </w:rPr>
            </w:pPr>
          </w:p>
        </w:tc>
      </w:tr>
      <w:tr w:rsidR="00D8535E" w:rsidRPr="002E15CF" w:rsidTr="0045280C">
        <w:tc>
          <w:tcPr>
            <w:tcW w:w="1584" w:type="dxa"/>
          </w:tcPr>
          <w:p w:rsidR="00D8535E" w:rsidRPr="00A443DE" w:rsidRDefault="00D8535E" w:rsidP="00A443DE">
            <w:pPr>
              <w:jc w:val="center"/>
            </w:pPr>
          </w:p>
        </w:tc>
        <w:tc>
          <w:tcPr>
            <w:tcW w:w="4641" w:type="dxa"/>
          </w:tcPr>
          <w:p w:rsidR="00D8535E" w:rsidRPr="00017E9F" w:rsidRDefault="00D8535E" w:rsidP="00D8535E">
            <w:pPr>
              <w:jc w:val="center"/>
              <w:rPr>
                <w:b/>
              </w:rPr>
            </w:pPr>
            <w:r>
              <w:rPr>
                <w:b/>
              </w:rPr>
              <w:t xml:space="preserve">Тема 2. Простые вещества </w:t>
            </w:r>
          </w:p>
        </w:tc>
        <w:tc>
          <w:tcPr>
            <w:tcW w:w="1763" w:type="dxa"/>
          </w:tcPr>
          <w:p w:rsidR="00D8535E" w:rsidRPr="003C2AEA" w:rsidRDefault="00D8535E" w:rsidP="002E15CF">
            <w:pPr>
              <w:jc w:val="center"/>
              <w:rPr>
                <w:b/>
              </w:rPr>
            </w:pPr>
            <w:r w:rsidRPr="003C2AEA">
              <w:rPr>
                <w:b/>
              </w:rPr>
              <w:t>( 9 ч.)</w:t>
            </w:r>
          </w:p>
        </w:tc>
        <w:tc>
          <w:tcPr>
            <w:tcW w:w="1583" w:type="dxa"/>
          </w:tcPr>
          <w:p w:rsidR="00D8535E" w:rsidRPr="002E15CF" w:rsidRDefault="00D8535E" w:rsidP="002E15CF">
            <w:pPr>
              <w:jc w:val="center"/>
              <w:rPr>
                <w:b/>
              </w:rPr>
            </w:pPr>
          </w:p>
        </w:tc>
      </w:tr>
      <w:tr w:rsidR="00D8535E" w:rsidRPr="002E15CF" w:rsidTr="0045280C">
        <w:tc>
          <w:tcPr>
            <w:tcW w:w="1584" w:type="dxa"/>
          </w:tcPr>
          <w:p w:rsidR="00D8535E" w:rsidRPr="00A443DE" w:rsidRDefault="00A443DE" w:rsidP="00A443DE">
            <w:pPr>
              <w:jc w:val="center"/>
            </w:pPr>
            <w:r w:rsidRPr="00A443DE">
              <w:t>23.1</w:t>
            </w:r>
          </w:p>
        </w:tc>
        <w:tc>
          <w:tcPr>
            <w:tcW w:w="4641" w:type="dxa"/>
          </w:tcPr>
          <w:p w:rsidR="00D8535E" w:rsidRDefault="00D8535E" w:rsidP="00D8535E">
            <w:pPr>
              <w:jc w:val="center"/>
              <w:rPr>
                <w:b/>
              </w:rPr>
            </w:pPr>
            <w:r>
              <w:t>Просты вещества- металлы</w:t>
            </w:r>
          </w:p>
        </w:tc>
        <w:tc>
          <w:tcPr>
            <w:tcW w:w="1763" w:type="dxa"/>
          </w:tcPr>
          <w:p w:rsidR="00D8535E" w:rsidRPr="003C2AEA" w:rsidRDefault="003C2AEA" w:rsidP="002E15CF">
            <w:pPr>
              <w:jc w:val="center"/>
            </w:pPr>
            <w:r w:rsidRPr="003C2AEA">
              <w:t>1</w:t>
            </w:r>
          </w:p>
        </w:tc>
        <w:tc>
          <w:tcPr>
            <w:tcW w:w="1583" w:type="dxa"/>
          </w:tcPr>
          <w:p w:rsidR="00D8535E" w:rsidRPr="002E15CF" w:rsidRDefault="00D8535E" w:rsidP="002E15CF">
            <w:pPr>
              <w:jc w:val="center"/>
              <w:rPr>
                <w:b/>
              </w:rPr>
            </w:pPr>
          </w:p>
        </w:tc>
      </w:tr>
      <w:tr w:rsidR="004E49A4" w:rsidRPr="002E15CF" w:rsidTr="0045280C">
        <w:tc>
          <w:tcPr>
            <w:tcW w:w="1584" w:type="dxa"/>
          </w:tcPr>
          <w:p w:rsidR="004E49A4" w:rsidRPr="00A443DE" w:rsidRDefault="00A443DE" w:rsidP="00A443DE">
            <w:pPr>
              <w:jc w:val="center"/>
            </w:pPr>
            <w:r w:rsidRPr="00A443DE">
              <w:lastRenderedPageBreak/>
              <w:t>24.2</w:t>
            </w:r>
          </w:p>
        </w:tc>
        <w:tc>
          <w:tcPr>
            <w:tcW w:w="4641" w:type="dxa"/>
          </w:tcPr>
          <w:p w:rsidR="004E49A4" w:rsidRPr="00F52D00" w:rsidRDefault="004E49A4" w:rsidP="00D972A7">
            <w:pPr>
              <w:pStyle w:val="18"/>
              <w:tabs>
                <w:tab w:val="left" w:pos="181"/>
              </w:tabs>
              <w:ind w:firstLine="34"/>
              <w:jc w:val="both"/>
            </w:pPr>
            <w:r>
              <w:t>Простые вещества-неметаллы.</w:t>
            </w:r>
          </w:p>
        </w:tc>
        <w:tc>
          <w:tcPr>
            <w:tcW w:w="1763" w:type="dxa"/>
          </w:tcPr>
          <w:p w:rsidR="004E49A4" w:rsidRPr="003C2AEA" w:rsidRDefault="003C2AEA" w:rsidP="002E15CF">
            <w:pPr>
              <w:jc w:val="center"/>
            </w:pPr>
            <w:r w:rsidRPr="003C2AEA">
              <w:t>1</w:t>
            </w:r>
          </w:p>
        </w:tc>
        <w:tc>
          <w:tcPr>
            <w:tcW w:w="1583" w:type="dxa"/>
          </w:tcPr>
          <w:p w:rsidR="004E49A4" w:rsidRPr="002E15CF" w:rsidRDefault="004E49A4" w:rsidP="002E15CF">
            <w:pPr>
              <w:jc w:val="center"/>
              <w:rPr>
                <w:b/>
              </w:rPr>
            </w:pPr>
          </w:p>
        </w:tc>
      </w:tr>
      <w:tr w:rsidR="004E49A4" w:rsidRPr="002E15CF" w:rsidTr="0045280C">
        <w:tc>
          <w:tcPr>
            <w:tcW w:w="1584" w:type="dxa"/>
          </w:tcPr>
          <w:p w:rsidR="004E49A4" w:rsidRPr="00A443DE" w:rsidRDefault="00A443DE" w:rsidP="00A443DE">
            <w:pPr>
              <w:jc w:val="center"/>
            </w:pPr>
            <w:r w:rsidRPr="00A443DE">
              <w:t>25.3</w:t>
            </w:r>
          </w:p>
        </w:tc>
        <w:tc>
          <w:tcPr>
            <w:tcW w:w="4641" w:type="dxa"/>
          </w:tcPr>
          <w:p w:rsidR="004E49A4" w:rsidRPr="00F52D00" w:rsidRDefault="004E49A4" w:rsidP="00D972A7">
            <w:pPr>
              <w:jc w:val="both"/>
            </w:pPr>
            <w:r>
              <w:t xml:space="preserve">Количество вещества. Молярная масса. </w:t>
            </w:r>
          </w:p>
        </w:tc>
        <w:tc>
          <w:tcPr>
            <w:tcW w:w="1763" w:type="dxa"/>
          </w:tcPr>
          <w:p w:rsidR="004E49A4" w:rsidRPr="003C2AEA" w:rsidRDefault="003C2AEA" w:rsidP="002E15CF">
            <w:pPr>
              <w:jc w:val="center"/>
            </w:pPr>
            <w:r w:rsidRPr="003C2AEA">
              <w:t>1</w:t>
            </w:r>
          </w:p>
        </w:tc>
        <w:tc>
          <w:tcPr>
            <w:tcW w:w="1583" w:type="dxa"/>
          </w:tcPr>
          <w:p w:rsidR="004E49A4" w:rsidRPr="002E15CF" w:rsidRDefault="004E49A4" w:rsidP="002E15CF">
            <w:pPr>
              <w:jc w:val="center"/>
              <w:rPr>
                <w:b/>
              </w:rPr>
            </w:pPr>
          </w:p>
        </w:tc>
      </w:tr>
      <w:tr w:rsidR="00864951" w:rsidRPr="002E15CF" w:rsidTr="0045280C">
        <w:tc>
          <w:tcPr>
            <w:tcW w:w="1584" w:type="dxa"/>
          </w:tcPr>
          <w:p w:rsidR="00864951" w:rsidRPr="00A443DE" w:rsidRDefault="00A443DE" w:rsidP="00A443DE">
            <w:pPr>
              <w:jc w:val="center"/>
            </w:pPr>
            <w:r w:rsidRPr="00A443DE">
              <w:t>26.4</w:t>
            </w:r>
          </w:p>
        </w:tc>
        <w:tc>
          <w:tcPr>
            <w:tcW w:w="4641" w:type="dxa"/>
          </w:tcPr>
          <w:p w:rsidR="00864951" w:rsidRPr="00F52D00" w:rsidRDefault="00864951" w:rsidP="00D972A7">
            <w:r>
              <w:t>Вычисление молярной массы веществ по химическим формулам.</w:t>
            </w: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A443DE" w:rsidP="00A443DE">
            <w:pPr>
              <w:jc w:val="center"/>
            </w:pPr>
            <w:r w:rsidRPr="00A443DE">
              <w:t>27.5</w:t>
            </w:r>
          </w:p>
        </w:tc>
        <w:tc>
          <w:tcPr>
            <w:tcW w:w="4641" w:type="dxa"/>
          </w:tcPr>
          <w:p w:rsidR="00864951" w:rsidRPr="00F52D00" w:rsidRDefault="00864951" w:rsidP="00D972A7">
            <w:r>
              <w:t>Молярный объем газообразных веществ.</w:t>
            </w: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A443DE" w:rsidP="00A443DE">
            <w:pPr>
              <w:jc w:val="center"/>
            </w:pPr>
            <w:r w:rsidRPr="00A443DE">
              <w:t>28.6</w:t>
            </w:r>
          </w:p>
        </w:tc>
        <w:tc>
          <w:tcPr>
            <w:tcW w:w="4641" w:type="dxa"/>
          </w:tcPr>
          <w:p w:rsidR="00864951" w:rsidRPr="00F52D00" w:rsidRDefault="00864951" w:rsidP="00D972A7">
            <w:r>
              <w:t>Взаимосвязь понятий: масса, объем, количество молекул. Относительная плотность газов.</w:t>
            </w: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A443DE" w:rsidP="00A443DE">
            <w:pPr>
              <w:jc w:val="center"/>
            </w:pPr>
            <w:r w:rsidRPr="00A443DE">
              <w:t>29.7</w:t>
            </w:r>
          </w:p>
        </w:tc>
        <w:tc>
          <w:tcPr>
            <w:tcW w:w="4641" w:type="dxa"/>
          </w:tcPr>
          <w:p w:rsidR="00864951" w:rsidRDefault="00864951" w:rsidP="00D972A7">
            <w:r>
              <w:t>Решение задач с использование понятий «количество вещества», «постоянная Авогадро», «молярная масса», «молярный объем газов»</w:t>
            </w: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A443DE" w:rsidP="00A443DE">
            <w:pPr>
              <w:jc w:val="center"/>
            </w:pPr>
            <w:r w:rsidRPr="00A443DE">
              <w:t>30.8</w:t>
            </w:r>
          </w:p>
        </w:tc>
        <w:tc>
          <w:tcPr>
            <w:tcW w:w="4641" w:type="dxa"/>
          </w:tcPr>
          <w:p w:rsidR="00864951" w:rsidRPr="00E7328C" w:rsidRDefault="00864951" w:rsidP="00D972A7">
            <w:r w:rsidRPr="00E7328C">
              <w:t>Обобщение и систематизация знаний по теме «Простые вещества»</w:t>
            </w:r>
          </w:p>
          <w:p w:rsidR="00864951" w:rsidRPr="00F52D00" w:rsidRDefault="00864951" w:rsidP="00D972A7">
            <w:pPr>
              <w:pStyle w:val="18"/>
              <w:ind w:firstLine="34"/>
              <w:jc w:val="both"/>
            </w:pP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A443DE" w:rsidP="00A443DE">
            <w:pPr>
              <w:jc w:val="center"/>
            </w:pPr>
            <w:r w:rsidRPr="00A443DE">
              <w:t>31.9</w:t>
            </w:r>
          </w:p>
        </w:tc>
        <w:tc>
          <w:tcPr>
            <w:tcW w:w="4641" w:type="dxa"/>
          </w:tcPr>
          <w:p w:rsidR="00864951" w:rsidRDefault="00864951" w:rsidP="00D972A7">
            <w:pPr>
              <w:rPr>
                <w:b/>
              </w:rPr>
            </w:pPr>
            <w:r w:rsidRPr="00017E9F">
              <w:rPr>
                <w:b/>
              </w:rPr>
              <w:t>Контрольная работа.№2</w:t>
            </w:r>
          </w:p>
          <w:p w:rsidR="00864951" w:rsidRPr="00F52D00" w:rsidRDefault="00864951" w:rsidP="00D972A7">
            <w:r>
              <w:t xml:space="preserve"> Простые вещества.</w:t>
            </w: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864951" w:rsidP="00A443DE">
            <w:pPr>
              <w:jc w:val="center"/>
            </w:pPr>
          </w:p>
        </w:tc>
        <w:tc>
          <w:tcPr>
            <w:tcW w:w="4641" w:type="dxa"/>
          </w:tcPr>
          <w:p w:rsidR="00864951" w:rsidRDefault="00A443DE" w:rsidP="00D972A7">
            <w:pPr>
              <w:jc w:val="both"/>
            </w:pPr>
            <w:r w:rsidRPr="00F52D00">
              <w:rPr>
                <w:b/>
              </w:rPr>
              <w:t>Тема 3. Соединения химичес</w:t>
            </w:r>
            <w:r>
              <w:rPr>
                <w:b/>
              </w:rPr>
              <w:t>ких элементов</w:t>
            </w:r>
          </w:p>
        </w:tc>
        <w:tc>
          <w:tcPr>
            <w:tcW w:w="1763" w:type="dxa"/>
          </w:tcPr>
          <w:p w:rsidR="00864951" w:rsidRPr="003C2AEA" w:rsidRDefault="00A443DE" w:rsidP="002E15CF">
            <w:pPr>
              <w:jc w:val="center"/>
              <w:rPr>
                <w:b/>
              </w:rPr>
            </w:pPr>
            <w:r w:rsidRPr="003C2AEA">
              <w:rPr>
                <w:b/>
              </w:rPr>
              <w:t xml:space="preserve">15 ч. + 2 ч пр. </w:t>
            </w:r>
          </w:p>
        </w:tc>
        <w:tc>
          <w:tcPr>
            <w:tcW w:w="1583" w:type="dxa"/>
          </w:tcPr>
          <w:p w:rsidR="00864951" w:rsidRPr="002E15CF" w:rsidRDefault="00864951" w:rsidP="002E15CF">
            <w:pPr>
              <w:jc w:val="center"/>
              <w:rPr>
                <w:b/>
              </w:rPr>
            </w:pPr>
          </w:p>
        </w:tc>
      </w:tr>
      <w:tr w:rsidR="00864951" w:rsidRPr="002E15CF" w:rsidTr="0045280C">
        <w:tc>
          <w:tcPr>
            <w:tcW w:w="1584" w:type="dxa"/>
          </w:tcPr>
          <w:p w:rsidR="00864951" w:rsidRPr="00A443DE" w:rsidRDefault="004F5220" w:rsidP="00A443DE">
            <w:pPr>
              <w:jc w:val="center"/>
            </w:pPr>
            <w:r>
              <w:t>32-33.1-2</w:t>
            </w:r>
          </w:p>
        </w:tc>
        <w:tc>
          <w:tcPr>
            <w:tcW w:w="4641" w:type="dxa"/>
          </w:tcPr>
          <w:p w:rsidR="00864951" w:rsidRDefault="00A443DE" w:rsidP="00D972A7">
            <w:pPr>
              <w:jc w:val="both"/>
            </w:pPr>
            <w:r>
              <w:t>Степень окисления. (СО).Основы номенклатуры бинарных соединений</w:t>
            </w:r>
          </w:p>
        </w:tc>
        <w:tc>
          <w:tcPr>
            <w:tcW w:w="1763" w:type="dxa"/>
          </w:tcPr>
          <w:p w:rsidR="00864951" w:rsidRPr="003C2AEA" w:rsidRDefault="003C2AEA" w:rsidP="002E15CF">
            <w:pPr>
              <w:jc w:val="center"/>
            </w:pPr>
            <w:r w:rsidRPr="003C2AEA">
              <w:t>2</w:t>
            </w:r>
          </w:p>
        </w:tc>
        <w:tc>
          <w:tcPr>
            <w:tcW w:w="1583" w:type="dxa"/>
          </w:tcPr>
          <w:p w:rsidR="00864951" w:rsidRPr="002E15CF" w:rsidRDefault="00864951" w:rsidP="002E15CF">
            <w:pPr>
              <w:jc w:val="center"/>
              <w:rPr>
                <w:b/>
              </w:rPr>
            </w:pPr>
          </w:p>
        </w:tc>
      </w:tr>
      <w:tr w:rsidR="00370509" w:rsidRPr="002E15CF" w:rsidTr="0045280C">
        <w:tc>
          <w:tcPr>
            <w:tcW w:w="1584" w:type="dxa"/>
          </w:tcPr>
          <w:p w:rsidR="00370509" w:rsidRPr="00A443DE" w:rsidRDefault="004F5220" w:rsidP="00A443DE">
            <w:pPr>
              <w:jc w:val="center"/>
            </w:pPr>
            <w:r>
              <w:t>34.3</w:t>
            </w:r>
          </w:p>
        </w:tc>
        <w:tc>
          <w:tcPr>
            <w:tcW w:w="4641" w:type="dxa"/>
          </w:tcPr>
          <w:p w:rsidR="00370509" w:rsidRPr="00F52D00" w:rsidRDefault="00370509" w:rsidP="00D972A7">
            <w:pPr>
              <w:pStyle w:val="18"/>
              <w:ind w:firstLine="34"/>
              <w:jc w:val="both"/>
            </w:pPr>
            <w:r>
              <w:t>Оксиды. Летучие водородные соединения.</w:t>
            </w:r>
          </w:p>
        </w:tc>
        <w:tc>
          <w:tcPr>
            <w:tcW w:w="1763" w:type="dxa"/>
          </w:tcPr>
          <w:p w:rsidR="00370509" w:rsidRPr="003C2AEA" w:rsidRDefault="003C2AEA" w:rsidP="002E15CF">
            <w:pPr>
              <w:jc w:val="center"/>
            </w:pPr>
            <w:r w:rsidRPr="003C2AEA">
              <w:t>1</w:t>
            </w:r>
          </w:p>
        </w:tc>
        <w:tc>
          <w:tcPr>
            <w:tcW w:w="1583" w:type="dxa"/>
          </w:tcPr>
          <w:p w:rsidR="00370509" w:rsidRPr="002E15CF" w:rsidRDefault="00370509" w:rsidP="002E15CF">
            <w:pPr>
              <w:jc w:val="center"/>
              <w:rPr>
                <w:b/>
              </w:rPr>
            </w:pPr>
          </w:p>
        </w:tc>
      </w:tr>
      <w:tr w:rsidR="00370509" w:rsidRPr="002E15CF" w:rsidTr="0045280C">
        <w:tc>
          <w:tcPr>
            <w:tcW w:w="1584" w:type="dxa"/>
          </w:tcPr>
          <w:p w:rsidR="00370509" w:rsidRPr="00A443DE" w:rsidRDefault="004F5220" w:rsidP="004F5220">
            <w:pPr>
              <w:jc w:val="center"/>
            </w:pPr>
            <w:r>
              <w:t>35.4</w:t>
            </w:r>
          </w:p>
        </w:tc>
        <w:tc>
          <w:tcPr>
            <w:tcW w:w="4641" w:type="dxa"/>
          </w:tcPr>
          <w:p w:rsidR="00370509" w:rsidRPr="00F52D00" w:rsidRDefault="00370509" w:rsidP="00D972A7">
            <w:r>
              <w:t>Основания.</w:t>
            </w:r>
          </w:p>
        </w:tc>
        <w:tc>
          <w:tcPr>
            <w:tcW w:w="1763" w:type="dxa"/>
          </w:tcPr>
          <w:p w:rsidR="00370509" w:rsidRPr="003C2AEA" w:rsidRDefault="003C2AEA" w:rsidP="002E15CF">
            <w:pPr>
              <w:jc w:val="center"/>
            </w:pPr>
            <w:r w:rsidRPr="003C2AEA">
              <w:t>1</w:t>
            </w:r>
          </w:p>
        </w:tc>
        <w:tc>
          <w:tcPr>
            <w:tcW w:w="1583" w:type="dxa"/>
          </w:tcPr>
          <w:p w:rsidR="00370509" w:rsidRPr="002E15CF" w:rsidRDefault="00370509" w:rsidP="002E15CF">
            <w:pPr>
              <w:jc w:val="center"/>
              <w:rPr>
                <w:b/>
              </w:rPr>
            </w:pPr>
          </w:p>
        </w:tc>
      </w:tr>
      <w:tr w:rsidR="00370509" w:rsidRPr="002E15CF" w:rsidTr="0045280C">
        <w:tc>
          <w:tcPr>
            <w:tcW w:w="1584" w:type="dxa"/>
          </w:tcPr>
          <w:p w:rsidR="00370509" w:rsidRPr="00A443DE" w:rsidRDefault="004F5220" w:rsidP="00A443DE">
            <w:pPr>
              <w:jc w:val="center"/>
            </w:pPr>
            <w:r>
              <w:t>36.5</w:t>
            </w:r>
          </w:p>
        </w:tc>
        <w:tc>
          <w:tcPr>
            <w:tcW w:w="4641" w:type="dxa"/>
          </w:tcPr>
          <w:p w:rsidR="00370509" w:rsidRPr="00F52D00" w:rsidRDefault="00370509" w:rsidP="00D972A7">
            <w:r>
              <w:t>Кислоты.</w:t>
            </w:r>
          </w:p>
        </w:tc>
        <w:tc>
          <w:tcPr>
            <w:tcW w:w="1763" w:type="dxa"/>
          </w:tcPr>
          <w:p w:rsidR="00370509" w:rsidRPr="003C2AEA" w:rsidRDefault="003C2AEA" w:rsidP="002E15CF">
            <w:pPr>
              <w:jc w:val="center"/>
            </w:pPr>
            <w:r w:rsidRPr="003C2AEA">
              <w:t>1</w:t>
            </w:r>
          </w:p>
        </w:tc>
        <w:tc>
          <w:tcPr>
            <w:tcW w:w="1583" w:type="dxa"/>
          </w:tcPr>
          <w:p w:rsidR="00370509" w:rsidRPr="002E15CF" w:rsidRDefault="00370509" w:rsidP="002E15CF">
            <w:pPr>
              <w:jc w:val="center"/>
              <w:rPr>
                <w:b/>
              </w:rPr>
            </w:pPr>
          </w:p>
        </w:tc>
      </w:tr>
      <w:tr w:rsidR="00370509" w:rsidRPr="002E15CF" w:rsidTr="0045280C">
        <w:tc>
          <w:tcPr>
            <w:tcW w:w="1584" w:type="dxa"/>
          </w:tcPr>
          <w:p w:rsidR="00370509" w:rsidRPr="00A443DE" w:rsidRDefault="004F5220" w:rsidP="00A443DE">
            <w:pPr>
              <w:jc w:val="center"/>
            </w:pPr>
            <w:r>
              <w:t>37.6</w:t>
            </w:r>
          </w:p>
        </w:tc>
        <w:tc>
          <w:tcPr>
            <w:tcW w:w="4641" w:type="dxa"/>
          </w:tcPr>
          <w:p w:rsidR="00370509" w:rsidRPr="00F52D00" w:rsidRDefault="00370509" w:rsidP="00D972A7">
            <w:r>
              <w:t>Соли.</w:t>
            </w:r>
          </w:p>
        </w:tc>
        <w:tc>
          <w:tcPr>
            <w:tcW w:w="1763" w:type="dxa"/>
          </w:tcPr>
          <w:p w:rsidR="00370509" w:rsidRPr="003C2AEA" w:rsidRDefault="003C2AEA" w:rsidP="002E15CF">
            <w:pPr>
              <w:jc w:val="center"/>
            </w:pPr>
            <w:r w:rsidRPr="003C2AEA">
              <w:t>1</w:t>
            </w:r>
          </w:p>
        </w:tc>
        <w:tc>
          <w:tcPr>
            <w:tcW w:w="1583" w:type="dxa"/>
          </w:tcPr>
          <w:p w:rsidR="00370509" w:rsidRPr="002E15CF" w:rsidRDefault="00370509" w:rsidP="002E15CF">
            <w:pPr>
              <w:jc w:val="center"/>
              <w:rPr>
                <w:b/>
              </w:rPr>
            </w:pPr>
          </w:p>
        </w:tc>
      </w:tr>
      <w:tr w:rsidR="00370509" w:rsidRPr="002E15CF" w:rsidTr="0045280C">
        <w:tc>
          <w:tcPr>
            <w:tcW w:w="1584" w:type="dxa"/>
          </w:tcPr>
          <w:p w:rsidR="00370509" w:rsidRPr="00A443DE" w:rsidRDefault="004F5220" w:rsidP="00A443DE">
            <w:pPr>
              <w:jc w:val="center"/>
            </w:pPr>
            <w:r>
              <w:t>37-39.7-8</w:t>
            </w:r>
          </w:p>
        </w:tc>
        <w:tc>
          <w:tcPr>
            <w:tcW w:w="4641" w:type="dxa"/>
          </w:tcPr>
          <w:p w:rsidR="00370509" w:rsidRPr="00191A98" w:rsidRDefault="00370509" w:rsidP="00D972A7">
            <w:r w:rsidRPr="00191A98">
              <w:t>Обобщение знаний о классификации сложных веществ.</w:t>
            </w:r>
          </w:p>
        </w:tc>
        <w:tc>
          <w:tcPr>
            <w:tcW w:w="1763" w:type="dxa"/>
          </w:tcPr>
          <w:p w:rsidR="00370509" w:rsidRPr="003C2AEA" w:rsidRDefault="003C2AEA" w:rsidP="002E15CF">
            <w:pPr>
              <w:jc w:val="center"/>
            </w:pPr>
            <w:r w:rsidRPr="003C2AEA">
              <w:t>2</w:t>
            </w:r>
          </w:p>
        </w:tc>
        <w:tc>
          <w:tcPr>
            <w:tcW w:w="1583" w:type="dxa"/>
          </w:tcPr>
          <w:p w:rsidR="00370509" w:rsidRPr="002E15CF" w:rsidRDefault="00370509" w:rsidP="002E15CF">
            <w:pPr>
              <w:jc w:val="center"/>
              <w:rPr>
                <w:b/>
              </w:rPr>
            </w:pPr>
          </w:p>
        </w:tc>
      </w:tr>
      <w:tr w:rsidR="00370509" w:rsidRPr="002E15CF" w:rsidTr="0045280C">
        <w:tc>
          <w:tcPr>
            <w:tcW w:w="1584" w:type="dxa"/>
          </w:tcPr>
          <w:p w:rsidR="00370509" w:rsidRPr="00A443DE" w:rsidRDefault="00791ABF" w:rsidP="00A443DE">
            <w:pPr>
              <w:jc w:val="center"/>
            </w:pPr>
            <w:r>
              <w:t>40.9</w:t>
            </w:r>
          </w:p>
        </w:tc>
        <w:tc>
          <w:tcPr>
            <w:tcW w:w="4641" w:type="dxa"/>
          </w:tcPr>
          <w:p w:rsidR="00370509" w:rsidRPr="00F52D00" w:rsidRDefault="00370509" w:rsidP="00D972A7">
            <w:pPr>
              <w:pStyle w:val="18"/>
              <w:jc w:val="both"/>
            </w:pPr>
            <w:r>
              <w:t>Аморфные и кристаллические вещества.</w:t>
            </w:r>
          </w:p>
        </w:tc>
        <w:tc>
          <w:tcPr>
            <w:tcW w:w="1763" w:type="dxa"/>
          </w:tcPr>
          <w:p w:rsidR="00370509" w:rsidRPr="003C2AEA" w:rsidRDefault="003C2AEA" w:rsidP="002E15CF">
            <w:pPr>
              <w:jc w:val="center"/>
            </w:pPr>
            <w:r w:rsidRPr="003C2AEA">
              <w:t>1</w:t>
            </w:r>
          </w:p>
        </w:tc>
        <w:tc>
          <w:tcPr>
            <w:tcW w:w="1583" w:type="dxa"/>
          </w:tcPr>
          <w:p w:rsidR="00370509" w:rsidRPr="002E15CF" w:rsidRDefault="00370509" w:rsidP="002E15CF">
            <w:pPr>
              <w:jc w:val="center"/>
              <w:rPr>
                <w:b/>
              </w:rPr>
            </w:pPr>
          </w:p>
        </w:tc>
      </w:tr>
      <w:tr w:rsidR="00370509" w:rsidRPr="002E15CF" w:rsidTr="0045280C">
        <w:tc>
          <w:tcPr>
            <w:tcW w:w="1584" w:type="dxa"/>
          </w:tcPr>
          <w:p w:rsidR="00370509" w:rsidRPr="00A443DE" w:rsidRDefault="00791ABF" w:rsidP="00A443DE">
            <w:pPr>
              <w:jc w:val="center"/>
            </w:pPr>
            <w:r>
              <w:t>41.10</w:t>
            </w:r>
          </w:p>
        </w:tc>
        <w:tc>
          <w:tcPr>
            <w:tcW w:w="4641" w:type="dxa"/>
          </w:tcPr>
          <w:p w:rsidR="00370509" w:rsidRPr="00F52D00" w:rsidRDefault="00370509" w:rsidP="00D972A7">
            <w:pPr>
              <w:jc w:val="both"/>
            </w:pPr>
            <w:r>
              <w:t xml:space="preserve">Физические явления в химии. Чистые вещества и смеси. Способы разделения смесей. </w:t>
            </w:r>
          </w:p>
        </w:tc>
        <w:tc>
          <w:tcPr>
            <w:tcW w:w="1763" w:type="dxa"/>
          </w:tcPr>
          <w:p w:rsidR="00370509" w:rsidRPr="003C2AEA" w:rsidRDefault="003C2AEA" w:rsidP="002E15CF">
            <w:pPr>
              <w:jc w:val="center"/>
            </w:pPr>
            <w:r w:rsidRPr="003C2AEA">
              <w:t>1</w:t>
            </w:r>
          </w:p>
        </w:tc>
        <w:tc>
          <w:tcPr>
            <w:tcW w:w="1583" w:type="dxa"/>
          </w:tcPr>
          <w:p w:rsidR="00370509" w:rsidRPr="002E15CF" w:rsidRDefault="00370509" w:rsidP="002E15CF">
            <w:pPr>
              <w:jc w:val="center"/>
              <w:rPr>
                <w:b/>
              </w:rPr>
            </w:pPr>
          </w:p>
        </w:tc>
      </w:tr>
      <w:tr w:rsidR="00931F1C" w:rsidRPr="002E15CF" w:rsidTr="0045280C">
        <w:tc>
          <w:tcPr>
            <w:tcW w:w="1584" w:type="dxa"/>
          </w:tcPr>
          <w:p w:rsidR="00931F1C" w:rsidRPr="00A443DE" w:rsidRDefault="00791ABF" w:rsidP="00A443DE">
            <w:pPr>
              <w:jc w:val="center"/>
            </w:pPr>
            <w:r>
              <w:t>42.11</w:t>
            </w:r>
          </w:p>
        </w:tc>
        <w:tc>
          <w:tcPr>
            <w:tcW w:w="4641" w:type="dxa"/>
          </w:tcPr>
          <w:p w:rsidR="00931F1C" w:rsidRDefault="00931F1C" w:rsidP="00D972A7">
            <w:pPr>
              <w:pStyle w:val="18"/>
              <w:ind w:firstLine="34"/>
              <w:jc w:val="both"/>
            </w:pPr>
            <w:r w:rsidRPr="00017E9F">
              <w:rPr>
                <w:b/>
              </w:rPr>
              <w:t>Практическая работа №3.</w:t>
            </w:r>
            <w:r>
              <w:t xml:space="preserve"> Анализ почвы и воды. </w:t>
            </w:r>
          </w:p>
        </w:tc>
        <w:tc>
          <w:tcPr>
            <w:tcW w:w="1763" w:type="dxa"/>
          </w:tcPr>
          <w:p w:rsidR="00931F1C" w:rsidRPr="003C2AEA" w:rsidRDefault="003C2AEA" w:rsidP="002E15CF">
            <w:pPr>
              <w:jc w:val="center"/>
            </w:pPr>
            <w:r w:rsidRPr="003C2AEA">
              <w:t>1</w:t>
            </w:r>
          </w:p>
        </w:tc>
        <w:tc>
          <w:tcPr>
            <w:tcW w:w="1583" w:type="dxa"/>
          </w:tcPr>
          <w:p w:rsidR="00931F1C" w:rsidRPr="002E15CF" w:rsidRDefault="00931F1C" w:rsidP="002E15CF">
            <w:pPr>
              <w:jc w:val="center"/>
              <w:rPr>
                <w:b/>
              </w:rPr>
            </w:pPr>
          </w:p>
        </w:tc>
      </w:tr>
      <w:tr w:rsidR="00931F1C" w:rsidRPr="002E15CF" w:rsidTr="0045280C">
        <w:tc>
          <w:tcPr>
            <w:tcW w:w="1584" w:type="dxa"/>
          </w:tcPr>
          <w:p w:rsidR="00931F1C" w:rsidRPr="00A443DE" w:rsidRDefault="00791ABF" w:rsidP="00A443DE">
            <w:pPr>
              <w:jc w:val="center"/>
            </w:pPr>
            <w:r>
              <w:t>43.-44.12-13</w:t>
            </w:r>
          </w:p>
        </w:tc>
        <w:tc>
          <w:tcPr>
            <w:tcW w:w="4641" w:type="dxa"/>
          </w:tcPr>
          <w:p w:rsidR="00931F1C" w:rsidRPr="00F52D00" w:rsidRDefault="00931F1C" w:rsidP="00D972A7">
            <w:pPr>
              <w:pStyle w:val="18"/>
              <w:ind w:firstLine="34"/>
              <w:jc w:val="both"/>
            </w:pPr>
            <w:r>
              <w:t xml:space="preserve">Массовая и объемная доли компонента смеси. Расчеты, связанные с использованием понятия «доля». </w:t>
            </w:r>
          </w:p>
        </w:tc>
        <w:tc>
          <w:tcPr>
            <w:tcW w:w="1763" w:type="dxa"/>
          </w:tcPr>
          <w:p w:rsidR="00931F1C" w:rsidRPr="003C2AEA" w:rsidRDefault="003C2AEA" w:rsidP="002E15CF">
            <w:pPr>
              <w:jc w:val="center"/>
            </w:pPr>
            <w:r w:rsidRPr="003C2AEA">
              <w:t>2</w:t>
            </w:r>
          </w:p>
        </w:tc>
        <w:tc>
          <w:tcPr>
            <w:tcW w:w="1583" w:type="dxa"/>
          </w:tcPr>
          <w:p w:rsidR="00931F1C" w:rsidRPr="002E15CF" w:rsidRDefault="00931F1C" w:rsidP="002E15CF">
            <w:pPr>
              <w:jc w:val="center"/>
              <w:rPr>
                <w:b/>
              </w:rPr>
            </w:pPr>
          </w:p>
        </w:tc>
      </w:tr>
      <w:tr w:rsidR="00931F1C" w:rsidRPr="002E15CF" w:rsidTr="0045280C">
        <w:tc>
          <w:tcPr>
            <w:tcW w:w="1584" w:type="dxa"/>
          </w:tcPr>
          <w:p w:rsidR="00931F1C" w:rsidRPr="00A443DE" w:rsidRDefault="00791ABF" w:rsidP="00A443DE">
            <w:pPr>
              <w:jc w:val="center"/>
            </w:pPr>
            <w:r>
              <w:t>45.14</w:t>
            </w:r>
          </w:p>
        </w:tc>
        <w:tc>
          <w:tcPr>
            <w:tcW w:w="4641" w:type="dxa"/>
          </w:tcPr>
          <w:p w:rsidR="00931F1C" w:rsidRDefault="00931F1C" w:rsidP="00D972A7">
            <w:pPr>
              <w:pStyle w:val="18"/>
              <w:ind w:firstLine="34"/>
              <w:jc w:val="both"/>
            </w:pPr>
            <w:r w:rsidRPr="00264A0E">
              <w:rPr>
                <w:b/>
              </w:rPr>
              <w:t xml:space="preserve">Практическая работа </w:t>
            </w:r>
            <w:r>
              <w:rPr>
                <w:b/>
              </w:rPr>
              <w:t>№4</w:t>
            </w:r>
            <w:r w:rsidRPr="00264A0E">
              <w:rPr>
                <w:b/>
              </w:rPr>
              <w:t>.</w:t>
            </w:r>
            <w:r>
              <w:t xml:space="preserve"> Приготовление раствора сахара и расчет его массовой доли в растворе</w:t>
            </w:r>
          </w:p>
        </w:tc>
        <w:tc>
          <w:tcPr>
            <w:tcW w:w="1763" w:type="dxa"/>
          </w:tcPr>
          <w:p w:rsidR="00931F1C" w:rsidRPr="003C2AEA" w:rsidRDefault="003C2AEA" w:rsidP="002E15CF">
            <w:pPr>
              <w:jc w:val="center"/>
            </w:pPr>
            <w:r w:rsidRPr="003C2AEA">
              <w:t>1</w:t>
            </w:r>
          </w:p>
        </w:tc>
        <w:tc>
          <w:tcPr>
            <w:tcW w:w="1583" w:type="dxa"/>
          </w:tcPr>
          <w:p w:rsidR="00931F1C" w:rsidRPr="002E15CF" w:rsidRDefault="00931F1C" w:rsidP="002E15CF">
            <w:pPr>
              <w:jc w:val="center"/>
              <w:rPr>
                <w:b/>
              </w:rPr>
            </w:pPr>
          </w:p>
        </w:tc>
      </w:tr>
      <w:tr w:rsidR="00864951" w:rsidRPr="002E15CF" w:rsidTr="0045280C">
        <w:tc>
          <w:tcPr>
            <w:tcW w:w="1584" w:type="dxa"/>
          </w:tcPr>
          <w:p w:rsidR="00864951" w:rsidRPr="00A443DE" w:rsidRDefault="00791ABF" w:rsidP="00A443DE">
            <w:pPr>
              <w:jc w:val="center"/>
            </w:pPr>
            <w:r>
              <w:t>46.15</w:t>
            </w:r>
          </w:p>
        </w:tc>
        <w:tc>
          <w:tcPr>
            <w:tcW w:w="4641" w:type="dxa"/>
          </w:tcPr>
          <w:p w:rsidR="00864951" w:rsidRDefault="004F5220" w:rsidP="00D972A7">
            <w:pPr>
              <w:jc w:val="both"/>
            </w:pPr>
            <w:r>
              <w:t>Расчет массовой и объемной долей компонентов смеси веществ.</w:t>
            </w:r>
          </w:p>
        </w:tc>
        <w:tc>
          <w:tcPr>
            <w:tcW w:w="1763" w:type="dxa"/>
          </w:tcPr>
          <w:p w:rsidR="00864951" w:rsidRPr="003C2AEA" w:rsidRDefault="003C2AEA" w:rsidP="002E15CF">
            <w:pPr>
              <w:jc w:val="center"/>
            </w:pPr>
            <w:r w:rsidRPr="003C2AEA">
              <w:t>1</w:t>
            </w:r>
          </w:p>
        </w:tc>
        <w:tc>
          <w:tcPr>
            <w:tcW w:w="1583" w:type="dxa"/>
          </w:tcPr>
          <w:p w:rsidR="00864951" w:rsidRPr="002E15CF" w:rsidRDefault="00864951" w:rsidP="002E15CF">
            <w:pPr>
              <w:jc w:val="center"/>
              <w:rPr>
                <w:b/>
              </w:rPr>
            </w:pPr>
          </w:p>
        </w:tc>
      </w:tr>
      <w:tr w:rsidR="004F5220" w:rsidRPr="002E15CF" w:rsidTr="0045280C">
        <w:tc>
          <w:tcPr>
            <w:tcW w:w="1584" w:type="dxa"/>
          </w:tcPr>
          <w:p w:rsidR="004F5220" w:rsidRPr="00A443DE" w:rsidRDefault="00791ABF" w:rsidP="00A443DE">
            <w:pPr>
              <w:jc w:val="center"/>
            </w:pPr>
            <w:r>
              <w:t>46.16</w:t>
            </w:r>
          </w:p>
        </w:tc>
        <w:tc>
          <w:tcPr>
            <w:tcW w:w="4641" w:type="dxa"/>
          </w:tcPr>
          <w:p w:rsidR="004F5220" w:rsidRPr="00191A98" w:rsidRDefault="004F5220" w:rsidP="00D972A7">
            <w:r>
              <w:t xml:space="preserve">Обобщение знаний </w:t>
            </w:r>
            <w:r w:rsidRPr="00191A98">
              <w:t>.</w:t>
            </w:r>
          </w:p>
        </w:tc>
        <w:tc>
          <w:tcPr>
            <w:tcW w:w="1763" w:type="dxa"/>
          </w:tcPr>
          <w:p w:rsidR="004F5220" w:rsidRPr="003C2AEA" w:rsidRDefault="003C2AEA" w:rsidP="002E15CF">
            <w:pPr>
              <w:jc w:val="center"/>
            </w:pPr>
            <w:r w:rsidRPr="003C2AEA">
              <w:t>1</w:t>
            </w:r>
          </w:p>
        </w:tc>
        <w:tc>
          <w:tcPr>
            <w:tcW w:w="1583" w:type="dxa"/>
          </w:tcPr>
          <w:p w:rsidR="004F5220" w:rsidRPr="002E15CF" w:rsidRDefault="004F5220" w:rsidP="002E15CF">
            <w:pPr>
              <w:jc w:val="center"/>
              <w:rPr>
                <w:b/>
              </w:rPr>
            </w:pPr>
          </w:p>
        </w:tc>
      </w:tr>
      <w:tr w:rsidR="004F5220" w:rsidRPr="002E15CF" w:rsidTr="0045280C">
        <w:tc>
          <w:tcPr>
            <w:tcW w:w="1584" w:type="dxa"/>
          </w:tcPr>
          <w:p w:rsidR="004F5220" w:rsidRPr="00A443DE" w:rsidRDefault="00791ABF" w:rsidP="00A443DE">
            <w:pPr>
              <w:jc w:val="center"/>
            </w:pPr>
            <w:r>
              <w:t>48.17</w:t>
            </w:r>
          </w:p>
        </w:tc>
        <w:tc>
          <w:tcPr>
            <w:tcW w:w="4641" w:type="dxa"/>
          </w:tcPr>
          <w:p w:rsidR="004F5220" w:rsidRPr="00F52D00" w:rsidRDefault="004F5220" w:rsidP="00D972A7">
            <w:r w:rsidRPr="00017E9F">
              <w:rPr>
                <w:b/>
              </w:rPr>
              <w:t xml:space="preserve">Контрольная работа № </w:t>
            </w:r>
            <w:r>
              <w:rPr>
                <w:b/>
              </w:rPr>
              <w:t>3</w:t>
            </w:r>
            <w:r>
              <w:t xml:space="preserve"> по теме: «Соединения химических элементов»</w:t>
            </w:r>
          </w:p>
        </w:tc>
        <w:tc>
          <w:tcPr>
            <w:tcW w:w="1763" w:type="dxa"/>
          </w:tcPr>
          <w:p w:rsidR="004F5220" w:rsidRPr="003C2AEA" w:rsidRDefault="003C2AEA" w:rsidP="002E15CF">
            <w:pPr>
              <w:jc w:val="center"/>
            </w:pPr>
            <w:r w:rsidRPr="003C2AEA">
              <w:t>1</w:t>
            </w:r>
          </w:p>
        </w:tc>
        <w:tc>
          <w:tcPr>
            <w:tcW w:w="1583" w:type="dxa"/>
          </w:tcPr>
          <w:p w:rsidR="004F5220" w:rsidRPr="002E15CF" w:rsidRDefault="004F5220" w:rsidP="002E15CF">
            <w:pPr>
              <w:jc w:val="center"/>
              <w:rPr>
                <w:b/>
              </w:rPr>
            </w:pPr>
          </w:p>
        </w:tc>
      </w:tr>
      <w:tr w:rsidR="00864951" w:rsidRPr="002E15CF" w:rsidTr="0045280C">
        <w:tc>
          <w:tcPr>
            <w:tcW w:w="1584" w:type="dxa"/>
          </w:tcPr>
          <w:p w:rsidR="00864951" w:rsidRPr="00A443DE" w:rsidRDefault="00864951" w:rsidP="00A443DE">
            <w:pPr>
              <w:jc w:val="center"/>
            </w:pPr>
          </w:p>
        </w:tc>
        <w:tc>
          <w:tcPr>
            <w:tcW w:w="4641" w:type="dxa"/>
          </w:tcPr>
          <w:p w:rsidR="00864951" w:rsidRDefault="003461C0" w:rsidP="00D972A7">
            <w:pPr>
              <w:jc w:val="both"/>
            </w:pPr>
            <w:r w:rsidRPr="00D83CA2">
              <w:rPr>
                <w:b/>
              </w:rPr>
              <w:t>Тема 4. Изменения, происходящие с веществами</w:t>
            </w:r>
          </w:p>
        </w:tc>
        <w:tc>
          <w:tcPr>
            <w:tcW w:w="1763" w:type="dxa"/>
          </w:tcPr>
          <w:p w:rsidR="00864951" w:rsidRPr="003C2AEA" w:rsidRDefault="003461C0" w:rsidP="002E15CF">
            <w:pPr>
              <w:jc w:val="center"/>
              <w:rPr>
                <w:b/>
              </w:rPr>
            </w:pPr>
            <w:r w:rsidRPr="003C2AEA">
              <w:rPr>
                <w:b/>
              </w:rPr>
              <w:t xml:space="preserve">12ч+ 3 ч </w:t>
            </w:r>
            <w:proofErr w:type="spellStart"/>
            <w:r w:rsidRPr="003C2AEA">
              <w:rPr>
                <w:b/>
              </w:rPr>
              <w:t>п.р</w:t>
            </w:r>
            <w:proofErr w:type="spellEnd"/>
          </w:p>
        </w:tc>
        <w:tc>
          <w:tcPr>
            <w:tcW w:w="1583" w:type="dxa"/>
          </w:tcPr>
          <w:p w:rsidR="00864951" w:rsidRPr="002E15CF" w:rsidRDefault="00864951" w:rsidP="002E15CF">
            <w:pPr>
              <w:jc w:val="center"/>
              <w:rPr>
                <w:b/>
              </w:rPr>
            </w:pPr>
          </w:p>
        </w:tc>
      </w:tr>
      <w:tr w:rsidR="003461C0" w:rsidRPr="002E15CF" w:rsidTr="0045280C">
        <w:tc>
          <w:tcPr>
            <w:tcW w:w="1584" w:type="dxa"/>
          </w:tcPr>
          <w:p w:rsidR="003461C0" w:rsidRPr="00A443DE" w:rsidRDefault="002678F0" w:rsidP="00A443DE">
            <w:pPr>
              <w:jc w:val="center"/>
            </w:pPr>
            <w:r>
              <w:t>49.1</w:t>
            </w:r>
          </w:p>
        </w:tc>
        <w:tc>
          <w:tcPr>
            <w:tcW w:w="4641" w:type="dxa"/>
          </w:tcPr>
          <w:p w:rsidR="003461C0" w:rsidRPr="00F52D00" w:rsidRDefault="003461C0" w:rsidP="00D972A7">
            <w:pPr>
              <w:pStyle w:val="18"/>
              <w:ind w:firstLine="34"/>
              <w:jc w:val="both"/>
            </w:pPr>
            <w:r>
              <w:t>Физические явления. Разделение смесей.</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t>50.2</w:t>
            </w:r>
          </w:p>
        </w:tc>
        <w:tc>
          <w:tcPr>
            <w:tcW w:w="4641" w:type="dxa"/>
          </w:tcPr>
          <w:p w:rsidR="003461C0" w:rsidRPr="00F52D00" w:rsidRDefault="003461C0" w:rsidP="00D972A7">
            <w:pPr>
              <w:pStyle w:val="18"/>
              <w:ind w:firstLine="34"/>
              <w:jc w:val="both"/>
            </w:pPr>
            <w:r>
              <w:t>Химические явления. Условия и протекания химических реакций</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t>51.3</w:t>
            </w:r>
          </w:p>
        </w:tc>
        <w:tc>
          <w:tcPr>
            <w:tcW w:w="4641" w:type="dxa"/>
          </w:tcPr>
          <w:p w:rsidR="003461C0" w:rsidRDefault="003461C0" w:rsidP="00D972A7">
            <w:pPr>
              <w:pStyle w:val="18"/>
              <w:ind w:firstLine="34"/>
            </w:pPr>
            <w:r>
              <w:rPr>
                <w:b/>
              </w:rPr>
              <w:t>Практическая работа №5</w:t>
            </w:r>
            <w:r w:rsidRPr="00017E9F">
              <w:rPr>
                <w:b/>
              </w:rPr>
              <w:t>.</w:t>
            </w:r>
            <w:r>
              <w:t xml:space="preserve"> Признаки химических реакций.</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t>52.4</w:t>
            </w:r>
          </w:p>
        </w:tc>
        <w:tc>
          <w:tcPr>
            <w:tcW w:w="4641" w:type="dxa"/>
          </w:tcPr>
          <w:p w:rsidR="003461C0" w:rsidRPr="00F52D00" w:rsidRDefault="003461C0" w:rsidP="00D972A7">
            <w:r>
              <w:t xml:space="preserve">Химические уравнения. Закон сохранения </w:t>
            </w:r>
            <w:r>
              <w:lastRenderedPageBreak/>
              <w:t>массы веществ.</w:t>
            </w:r>
          </w:p>
        </w:tc>
        <w:tc>
          <w:tcPr>
            <w:tcW w:w="1763" w:type="dxa"/>
          </w:tcPr>
          <w:p w:rsidR="003461C0" w:rsidRPr="003C2AEA" w:rsidRDefault="003C2AEA" w:rsidP="002E15CF">
            <w:pPr>
              <w:jc w:val="center"/>
            </w:pPr>
            <w:r w:rsidRPr="003C2AEA">
              <w:lastRenderedPageBreak/>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lastRenderedPageBreak/>
              <w:t>53.5</w:t>
            </w:r>
          </w:p>
        </w:tc>
        <w:tc>
          <w:tcPr>
            <w:tcW w:w="4641" w:type="dxa"/>
          </w:tcPr>
          <w:p w:rsidR="003461C0" w:rsidRPr="00F52D00" w:rsidRDefault="003461C0" w:rsidP="00D972A7">
            <w:pPr>
              <w:pStyle w:val="18"/>
              <w:ind w:firstLine="34"/>
              <w:jc w:val="both"/>
            </w:pPr>
            <w:r>
              <w:t>Реакции разложения</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t>54.6</w:t>
            </w:r>
          </w:p>
        </w:tc>
        <w:tc>
          <w:tcPr>
            <w:tcW w:w="4641" w:type="dxa"/>
          </w:tcPr>
          <w:p w:rsidR="003461C0" w:rsidRPr="00F52D00" w:rsidRDefault="003461C0" w:rsidP="00D972A7">
            <w:pPr>
              <w:pStyle w:val="18"/>
              <w:ind w:firstLine="34"/>
              <w:jc w:val="both"/>
            </w:pPr>
            <w:r>
              <w:t>Реакции соединения</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t>55.7.</w:t>
            </w:r>
          </w:p>
        </w:tc>
        <w:tc>
          <w:tcPr>
            <w:tcW w:w="4641" w:type="dxa"/>
          </w:tcPr>
          <w:p w:rsidR="003461C0" w:rsidRPr="00F52D00" w:rsidRDefault="003461C0" w:rsidP="00D972A7">
            <w:pPr>
              <w:pStyle w:val="18"/>
              <w:jc w:val="both"/>
            </w:pPr>
            <w:r>
              <w:t xml:space="preserve">Реакции замещения. Ряд активности металлов. </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A443DE" w:rsidRDefault="002678F0" w:rsidP="00A443DE">
            <w:pPr>
              <w:jc w:val="center"/>
            </w:pPr>
            <w:r>
              <w:t>56.8</w:t>
            </w:r>
          </w:p>
        </w:tc>
        <w:tc>
          <w:tcPr>
            <w:tcW w:w="4641" w:type="dxa"/>
          </w:tcPr>
          <w:p w:rsidR="003461C0" w:rsidRPr="00F52D00" w:rsidRDefault="003461C0" w:rsidP="00D972A7">
            <w:pPr>
              <w:pStyle w:val="18"/>
              <w:ind w:firstLine="34"/>
              <w:jc w:val="both"/>
            </w:pPr>
            <w:r>
              <w:t xml:space="preserve">Реакции обмена. Правило Бертолле. </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864951" w:rsidRPr="002E15CF" w:rsidTr="0045280C">
        <w:tc>
          <w:tcPr>
            <w:tcW w:w="1584" w:type="dxa"/>
          </w:tcPr>
          <w:p w:rsidR="00864951" w:rsidRPr="00A443DE" w:rsidRDefault="002678F0" w:rsidP="00A443DE">
            <w:pPr>
              <w:jc w:val="center"/>
            </w:pPr>
            <w:r>
              <w:t>57-58.9-10</w:t>
            </w:r>
          </w:p>
        </w:tc>
        <w:tc>
          <w:tcPr>
            <w:tcW w:w="4641" w:type="dxa"/>
          </w:tcPr>
          <w:p w:rsidR="00864951" w:rsidRDefault="003461C0" w:rsidP="00D972A7">
            <w:pPr>
              <w:jc w:val="both"/>
            </w:pPr>
            <w:r>
              <w:t>Расчеты по химическим уравнениям</w:t>
            </w:r>
          </w:p>
        </w:tc>
        <w:tc>
          <w:tcPr>
            <w:tcW w:w="1763" w:type="dxa"/>
          </w:tcPr>
          <w:p w:rsidR="00864951" w:rsidRPr="003C2AEA" w:rsidRDefault="003C2AEA" w:rsidP="002E15CF">
            <w:pPr>
              <w:jc w:val="center"/>
            </w:pPr>
            <w:r w:rsidRPr="003C2AEA">
              <w:t>2</w:t>
            </w:r>
          </w:p>
        </w:tc>
        <w:tc>
          <w:tcPr>
            <w:tcW w:w="1583" w:type="dxa"/>
          </w:tcPr>
          <w:p w:rsidR="00864951" w:rsidRPr="002E15CF" w:rsidRDefault="00864951" w:rsidP="002E15CF">
            <w:pPr>
              <w:jc w:val="center"/>
              <w:rPr>
                <w:b/>
              </w:rPr>
            </w:pPr>
          </w:p>
        </w:tc>
      </w:tr>
      <w:tr w:rsidR="003461C0" w:rsidRPr="002E15CF" w:rsidTr="0045280C">
        <w:tc>
          <w:tcPr>
            <w:tcW w:w="1584" w:type="dxa"/>
          </w:tcPr>
          <w:p w:rsidR="003461C0" w:rsidRPr="002678F0" w:rsidRDefault="002678F0" w:rsidP="004E49A4">
            <w:r w:rsidRPr="002678F0">
              <w:t>59-60.11-12</w:t>
            </w:r>
          </w:p>
        </w:tc>
        <w:tc>
          <w:tcPr>
            <w:tcW w:w="4641" w:type="dxa"/>
          </w:tcPr>
          <w:p w:rsidR="003461C0" w:rsidRPr="00F52D00" w:rsidRDefault="003461C0" w:rsidP="00D972A7">
            <w:r>
              <w:t>Обобщение знаний по теме: «Изменения, происходящие с веществами»</w:t>
            </w:r>
          </w:p>
        </w:tc>
        <w:tc>
          <w:tcPr>
            <w:tcW w:w="1763" w:type="dxa"/>
          </w:tcPr>
          <w:p w:rsidR="003461C0" w:rsidRPr="003C2AEA" w:rsidRDefault="003C2AEA" w:rsidP="002E15CF">
            <w:pPr>
              <w:jc w:val="center"/>
            </w:pPr>
            <w:r w:rsidRPr="003C2AEA">
              <w:t>2</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BF6431" w:rsidRDefault="00BF6431" w:rsidP="004E49A4">
            <w:r w:rsidRPr="00BF6431">
              <w:t>61.13</w:t>
            </w:r>
          </w:p>
        </w:tc>
        <w:tc>
          <w:tcPr>
            <w:tcW w:w="4641" w:type="dxa"/>
          </w:tcPr>
          <w:p w:rsidR="003461C0" w:rsidRPr="00F52D00" w:rsidRDefault="003461C0" w:rsidP="00D972A7">
            <w:r>
              <w:rPr>
                <w:b/>
              </w:rPr>
              <w:t>Контрольная работа № 4</w:t>
            </w:r>
            <w:r w:rsidRPr="00017E9F">
              <w:rPr>
                <w:b/>
              </w:rPr>
              <w:t xml:space="preserve"> по теме: </w:t>
            </w:r>
            <w:r>
              <w:t>«Изменения, происходящие с веществами»</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BF6431" w:rsidRDefault="00BF6431" w:rsidP="004E49A4">
            <w:r w:rsidRPr="00BF6431">
              <w:t>62.14</w:t>
            </w:r>
          </w:p>
        </w:tc>
        <w:tc>
          <w:tcPr>
            <w:tcW w:w="4641" w:type="dxa"/>
          </w:tcPr>
          <w:p w:rsidR="003461C0" w:rsidRDefault="003461C0" w:rsidP="00D972A7">
            <w:pPr>
              <w:pStyle w:val="18"/>
              <w:ind w:firstLine="34"/>
              <w:jc w:val="both"/>
            </w:pPr>
            <w:r w:rsidRPr="009C43BD">
              <w:rPr>
                <w:b/>
              </w:rPr>
              <w:t>Практическая работа №</w:t>
            </w:r>
            <w:r>
              <w:rPr>
                <w:b/>
              </w:rPr>
              <w:t>6</w:t>
            </w:r>
            <w:r w:rsidRPr="009C43BD">
              <w:rPr>
                <w:b/>
              </w:rPr>
              <w:t>.</w:t>
            </w:r>
            <w:r>
              <w:t xml:space="preserve"> получение водорода и изучение его свойств</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3461C0" w:rsidRPr="002E15CF" w:rsidTr="0045280C">
        <w:tc>
          <w:tcPr>
            <w:tcW w:w="1584" w:type="dxa"/>
          </w:tcPr>
          <w:p w:rsidR="003461C0" w:rsidRPr="00BF6431" w:rsidRDefault="00BF6431" w:rsidP="004E49A4">
            <w:r w:rsidRPr="00BF6431">
              <w:t>63.15</w:t>
            </w:r>
          </w:p>
        </w:tc>
        <w:tc>
          <w:tcPr>
            <w:tcW w:w="4641" w:type="dxa"/>
          </w:tcPr>
          <w:p w:rsidR="003461C0" w:rsidRDefault="003461C0" w:rsidP="00D972A7">
            <w:pPr>
              <w:pStyle w:val="18"/>
              <w:ind w:firstLine="34"/>
              <w:jc w:val="both"/>
            </w:pPr>
            <w:r w:rsidRPr="009C43BD">
              <w:rPr>
                <w:b/>
              </w:rPr>
              <w:t>Практическая работа №</w:t>
            </w:r>
            <w:r>
              <w:rPr>
                <w:b/>
              </w:rPr>
              <w:t>7</w:t>
            </w:r>
            <w:r w:rsidRPr="009C43BD">
              <w:rPr>
                <w:b/>
              </w:rPr>
              <w:t>.</w:t>
            </w:r>
            <w:r w:rsidR="004D7505">
              <w:t xml:space="preserve"> получение кислород</w:t>
            </w:r>
            <w:r>
              <w:t>а и изучение его свойств</w:t>
            </w:r>
          </w:p>
        </w:tc>
        <w:tc>
          <w:tcPr>
            <w:tcW w:w="1763" w:type="dxa"/>
          </w:tcPr>
          <w:p w:rsidR="003461C0" w:rsidRPr="003C2AEA" w:rsidRDefault="003C2AEA" w:rsidP="002E15CF">
            <w:pPr>
              <w:jc w:val="center"/>
            </w:pPr>
            <w:r w:rsidRPr="003C2AEA">
              <w:t>1</w:t>
            </w:r>
          </w:p>
        </w:tc>
        <w:tc>
          <w:tcPr>
            <w:tcW w:w="1583" w:type="dxa"/>
          </w:tcPr>
          <w:p w:rsidR="003461C0" w:rsidRPr="002E15CF" w:rsidRDefault="003461C0" w:rsidP="002E15CF">
            <w:pPr>
              <w:jc w:val="center"/>
              <w:rPr>
                <w:b/>
              </w:rPr>
            </w:pPr>
          </w:p>
        </w:tc>
      </w:tr>
      <w:tr w:rsidR="00864951" w:rsidRPr="002E15CF" w:rsidTr="0045280C">
        <w:tc>
          <w:tcPr>
            <w:tcW w:w="1584" w:type="dxa"/>
          </w:tcPr>
          <w:p w:rsidR="00864951" w:rsidRPr="002E15CF" w:rsidRDefault="00864951" w:rsidP="004E49A4">
            <w:pPr>
              <w:rPr>
                <w:b/>
              </w:rPr>
            </w:pPr>
          </w:p>
        </w:tc>
        <w:tc>
          <w:tcPr>
            <w:tcW w:w="4641" w:type="dxa"/>
          </w:tcPr>
          <w:p w:rsidR="00864951" w:rsidRDefault="009760A3" w:rsidP="00D972A7">
            <w:pPr>
              <w:jc w:val="both"/>
            </w:pPr>
            <w:r w:rsidRPr="00736744">
              <w:rPr>
                <w:b/>
              </w:rPr>
              <w:t>Тема</w:t>
            </w:r>
            <w:r>
              <w:rPr>
                <w:b/>
              </w:rPr>
              <w:t xml:space="preserve"> 5 Скорость химических реакций</w:t>
            </w:r>
          </w:p>
        </w:tc>
        <w:tc>
          <w:tcPr>
            <w:tcW w:w="1763" w:type="dxa"/>
          </w:tcPr>
          <w:p w:rsidR="00864951" w:rsidRPr="003C2AEA" w:rsidRDefault="009760A3" w:rsidP="002E15CF">
            <w:pPr>
              <w:jc w:val="center"/>
            </w:pPr>
            <w:r w:rsidRPr="003C2AEA">
              <w:t>7</w:t>
            </w:r>
            <w:r w:rsidR="008F3374" w:rsidRPr="003C2AEA">
              <w:t>ч</w:t>
            </w:r>
          </w:p>
        </w:tc>
        <w:tc>
          <w:tcPr>
            <w:tcW w:w="1583" w:type="dxa"/>
          </w:tcPr>
          <w:p w:rsidR="00864951" w:rsidRPr="002E15CF" w:rsidRDefault="00864951" w:rsidP="002E15CF">
            <w:pPr>
              <w:jc w:val="center"/>
              <w:rPr>
                <w:b/>
              </w:rPr>
            </w:pPr>
          </w:p>
        </w:tc>
      </w:tr>
      <w:tr w:rsidR="009760A3" w:rsidRPr="002E15CF" w:rsidTr="0045280C">
        <w:tc>
          <w:tcPr>
            <w:tcW w:w="1584" w:type="dxa"/>
          </w:tcPr>
          <w:p w:rsidR="009760A3" w:rsidRPr="009760A3" w:rsidRDefault="009760A3" w:rsidP="004E49A4">
            <w:r w:rsidRPr="009760A3">
              <w:t>64-65.1-2</w:t>
            </w:r>
          </w:p>
        </w:tc>
        <w:tc>
          <w:tcPr>
            <w:tcW w:w="4641" w:type="dxa"/>
          </w:tcPr>
          <w:p w:rsidR="009760A3" w:rsidRPr="00A032F2" w:rsidRDefault="009760A3" w:rsidP="004D7505">
            <w:pPr>
              <w:jc w:val="center"/>
            </w:pPr>
            <w:r w:rsidRPr="00A032F2">
              <w:t xml:space="preserve">Скорость </w:t>
            </w:r>
            <w:proofErr w:type="spellStart"/>
            <w:r w:rsidRPr="00A032F2">
              <w:t>хим.реакций,зависимость</w:t>
            </w:r>
            <w:proofErr w:type="spellEnd"/>
            <w:r w:rsidRPr="00A032F2">
              <w:t xml:space="preserve"> скорости хим.реакций от разл</w:t>
            </w:r>
            <w:r w:rsidR="004D7505">
              <w:t xml:space="preserve">ичных  </w:t>
            </w:r>
            <w:r w:rsidRPr="00A032F2">
              <w:t>факторов.</w:t>
            </w:r>
          </w:p>
        </w:tc>
        <w:tc>
          <w:tcPr>
            <w:tcW w:w="1763" w:type="dxa"/>
          </w:tcPr>
          <w:p w:rsidR="009760A3" w:rsidRPr="003C2AEA" w:rsidRDefault="003C2AEA" w:rsidP="002E15CF">
            <w:pPr>
              <w:jc w:val="center"/>
            </w:pPr>
            <w:r w:rsidRPr="003C2AEA">
              <w:t>2</w:t>
            </w:r>
          </w:p>
        </w:tc>
        <w:tc>
          <w:tcPr>
            <w:tcW w:w="1583" w:type="dxa"/>
          </w:tcPr>
          <w:p w:rsidR="009760A3" w:rsidRPr="002E15CF" w:rsidRDefault="009760A3" w:rsidP="002E15CF">
            <w:pPr>
              <w:jc w:val="center"/>
              <w:rPr>
                <w:b/>
              </w:rPr>
            </w:pPr>
          </w:p>
        </w:tc>
      </w:tr>
      <w:tr w:rsidR="009760A3" w:rsidRPr="002E15CF" w:rsidTr="0045280C">
        <w:tc>
          <w:tcPr>
            <w:tcW w:w="1584" w:type="dxa"/>
          </w:tcPr>
          <w:p w:rsidR="009760A3" w:rsidRPr="009760A3" w:rsidRDefault="009760A3" w:rsidP="004E49A4">
            <w:r w:rsidRPr="009760A3">
              <w:t>66.3</w:t>
            </w:r>
          </w:p>
        </w:tc>
        <w:tc>
          <w:tcPr>
            <w:tcW w:w="4641" w:type="dxa"/>
          </w:tcPr>
          <w:p w:rsidR="009760A3" w:rsidRPr="00A032F2" w:rsidRDefault="009760A3" w:rsidP="00D972A7">
            <w:pPr>
              <w:jc w:val="center"/>
            </w:pPr>
            <w:r w:rsidRPr="00A032F2">
              <w:t>Катализ и катализаторы</w:t>
            </w:r>
          </w:p>
        </w:tc>
        <w:tc>
          <w:tcPr>
            <w:tcW w:w="1763" w:type="dxa"/>
          </w:tcPr>
          <w:p w:rsidR="009760A3" w:rsidRPr="003C2AEA" w:rsidRDefault="003C2AEA" w:rsidP="002E15CF">
            <w:pPr>
              <w:jc w:val="center"/>
            </w:pPr>
            <w:r w:rsidRPr="003C2AEA">
              <w:t>1</w:t>
            </w:r>
          </w:p>
        </w:tc>
        <w:tc>
          <w:tcPr>
            <w:tcW w:w="1583" w:type="dxa"/>
          </w:tcPr>
          <w:p w:rsidR="009760A3" w:rsidRPr="002E15CF" w:rsidRDefault="009760A3" w:rsidP="002E15CF">
            <w:pPr>
              <w:jc w:val="center"/>
              <w:rPr>
                <w:b/>
              </w:rPr>
            </w:pPr>
          </w:p>
        </w:tc>
      </w:tr>
      <w:tr w:rsidR="009760A3" w:rsidRPr="002E15CF" w:rsidTr="0045280C">
        <w:tc>
          <w:tcPr>
            <w:tcW w:w="1584" w:type="dxa"/>
          </w:tcPr>
          <w:p w:rsidR="009760A3" w:rsidRPr="009760A3" w:rsidRDefault="008F3374" w:rsidP="004E49A4">
            <w:r>
              <w:t>67-68</w:t>
            </w:r>
            <w:r w:rsidR="009760A3" w:rsidRPr="009760A3">
              <w:t>.4-5</w:t>
            </w:r>
          </w:p>
        </w:tc>
        <w:tc>
          <w:tcPr>
            <w:tcW w:w="4641" w:type="dxa"/>
          </w:tcPr>
          <w:p w:rsidR="009760A3" w:rsidRPr="00A032F2" w:rsidRDefault="009760A3" w:rsidP="00D972A7">
            <w:pPr>
              <w:jc w:val="center"/>
            </w:pPr>
            <w:r w:rsidRPr="00A032F2">
              <w:t>Химическое равновесие и условия его смещения 1</w:t>
            </w:r>
          </w:p>
        </w:tc>
        <w:tc>
          <w:tcPr>
            <w:tcW w:w="1763" w:type="dxa"/>
          </w:tcPr>
          <w:p w:rsidR="009760A3" w:rsidRPr="003C2AEA" w:rsidRDefault="003C2AEA" w:rsidP="002E15CF">
            <w:pPr>
              <w:jc w:val="center"/>
            </w:pPr>
            <w:r w:rsidRPr="003C2AEA">
              <w:t>2</w:t>
            </w:r>
          </w:p>
        </w:tc>
        <w:tc>
          <w:tcPr>
            <w:tcW w:w="1583" w:type="dxa"/>
          </w:tcPr>
          <w:p w:rsidR="009760A3" w:rsidRPr="002E15CF" w:rsidRDefault="009760A3" w:rsidP="002E15CF">
            <w:pPr>
              <w:jc w:val="center"/>
              <w:rPr>
                <w:b/>
              </w:rPr>
            </w:pPr>
          </w:p>
        </w:tc>
      </w:tr>
      <w:tr w:rsidR="009760A3" w:rsidRPr="002E15CF" w:rsidTr="0045280C">
        <w:tc>
          <w:tcPr>
            <w:tcW w:w="1584" w:type="dxa"/>
          </w:tcPr>
          <w:p w:rsidR="009760A3" w:rsidRPr="009760A3" w:rsidRDefault="008F3374" w:rsidP="003C2AEA">
            <w:r>
              <w:t>69-70</w:t>
            </w:r>
            <w:r w:rsidR="009760A3" w:rsidRPr="009760A3">
              <w:t>.6-7</w:t>
            </w:r>
          </w:p>
        </w:tc>
        <w:tc>
          <w:tcPr>
            <w:tcW w:w="4641" w:type="dxa"/>
          </w:tcPr>
          <w:p w:rsidR="009760A3" w:rsidRPr="00F52D00" w:rsidRDefault="009760A3" w:rsidP="00D972A7">
            <w:r>
              <w:t>Обобщение знаний по теме: «Изменения, происходящие с веществами»</w:t>
            </w:r>
          </w:p>
        </w:tc>
        <w:tc>
          <w:tcPr>
            <w:tcW w:w="1763" w:type="dxa"/>
          </w:tcPr>
          <w:p w:rsidR="009760A3" w:rsidRDefault="009760A3" w:rsidP="002E15CF">
            <w:pPr>
              <w:jc w:val="center"/>
              <w:rPr>
                <w:b/>
              </w:rPr>
            </w:pPr>
          </w:p>
        </w:tc>
        <w:tc>
          <w:tcPr>
            <w:tcW w:w="1583" w:type="dxa"/>
          </w:tcPr>
          <w:p w:rsidR="009760A3" w:rsidRPr="002E15CF" w:rsidRDefault="009760A3" w:rsidP="002E15CF">
            <w:pPr>
              <w:jc w:val="center"/>
              <w:rPr>
                <w:b/>
              </w:rPr>
            </w:pPr>
          </w:p>
        </w:tc>
      </w:tr>
      <w:tr w:rsidR="00BF6431" w:rsidRPr="002E15CF" w:rsidTr="0045280C">
        <w:tc>
          <w:tcPr>
            <w:tcW w:w="1584" w:type="dxa"/>
          </w:tcPr>
          <w:p w:rsidR="00BF6431" w:rsidRPr="002E15CF" w:rsidRDefault="00BF6431" w:rsidP="004E49A4">
            <w:pPr>
              <w:rPr>
                <w:b/>
              </w:rPr>
            </w:pPr>
          </w:p>
        </w:tc>
        <w:tc>
          <w:tcPr>
            <w:tcW w:w="4641" w:type="dxa"/>
          </w:tcPr>
          <w:p w:rsidR="00BF6431" w:rsidRDefault="007A4BBF" w:rsidP="00D972A7">
            <w:pPr>
              <w:jc w:val="both"/>
            </w:pPr>
            <w:r>
              <w:rPr>
                <w:b/>
              </w:rPr>
              <w:t>Тема 6</w:t>
            </w:r>
            <w:r w:rsidRPr="00F52D00">
              <w:rPr>
                <w:b/>
              </w:rPr>
              <w:t>. Растворение. Растворы. Свойс</w:t>
            </w:r>
            <w:r>
              <w:rPr>
                <w:b/>
              </w:rPr>
              <w:t>тва растворов электролитов</w:t>
            </w:r>
          </w:p>
        </w:tc>
        <w:tc>
          <w:tcPr>
            <w:tcW w:w="1763" w:type="dxa"/>
          </w:tcPr>
          <w:p w:rsidR="00BF6431" w:rsidRDefault="007A4BBF" w:rsidP="007A4BBF">
            <w:pPr>
              <w:jc w:val="center"/>
              <w:rPr>
                <w:b/>
              </w:rPr>
            </w:pPr>
            <w:r>
              <w:rPr>
                <w:b/>
              </w:rPr>
              <w:t>24</w:t>
            </w:r>
            <w:r w:rsidRPr="00F52D00">
              <w:rPr>
                <w:b/>
              </w:rPr>
              <w:t>ч</w:t>
            </w:r>
            <w:r>
              <w:rPr>
                <w:b/>
              </w:rPr>
              <w:t xml:space="preserve"> +4 ч. </w:t>
            </w:r>
            <w:proofErr w:type="spellStart"/>
            <w:r>
              <w:rPr>
                <w:b/>
              </w:rPr>
              <w:t>п.р</w:t>
            </w:r>
            <w:proofErr w:type="spellEnd"/>
          </w:p>
        </w:tc>
        <w:tc>
          <w:tcPr>
            <w:tcW w:w="1583" w:type="dxa"/>
          </w:tcPr>
          <w:p w:rsidR="00BF6431" w:rsidRPr="002E15CF" w:rsidRDefault="00BF6431" w:rsidP="002E15CF">
            <w:pPr>
              <w:jc w:val="center"/>
              <w:rPr>
                <w:b/>
              </w:rPr>
            </w:pPr>
          </w:p>
        </w:tc>
      </w:tr>
      <w:tr w:rsidR="00DC67CC" w:rsidRPr="002E15CF" w:rsidTr="0045280C">
        <w:tc>
          <w:tcPr>
            <w:tcW w:w="1584" w:type="dxa"/>
          </w:tcPr>
          <w:p w:rsidR="00DC67CC" w:rsidRPr="007376DB" w:rsidRDefault="003C2AEA" w:rsidP="004E49A4">
            <w:r w:rsidRPr="007376DB">
              <w:t>71.1</w:t>
            </w:r>
          </w:p>
        </w:tc>
        <w:tc>
          <w:tcPr>
            <w:tcW w:w="4641" w:type="dxa"/>
          </w:tcPr>
          <w:p w:rsidR="00DC67CC" w:rsidRPr="00F52D00" w:rsidRDefault="00DC67CC" w:rsidP="00D972A7">
            <w:pPr>
              <w:pStyle w:val="18"/>
              <w:jc w:val="both"/>
            </w:pPr>
            <w:r>
              <w:t>Растворение. Растворимость веществ в воде.</w:t>
            </w:r>
          </w:p>
        </w:tc>
        <w:tc>
          <w:tcPr>
            <w:tcW w:w="1763" w:type="dxa"/>
          </w:tcPr>
          <w:p w:rsidR="00DC67CC" w:rsidRPr="007376DB" w:rsidRDefault="003C2AEA"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72.2</w:t>
            </w:r>
          </w:p>
        </w:tc>
        <w:tc>
          <w:tcPr>
            <w:tcW w:w="4641" w:type="dxa"/>
          </w:tcPr>
          <w:p w:rsidR="00DC67CC" w:rsidRPr="00F52D00" w:rsidRDefault="00DC67CC" w:rsidP="00D972A7">
            <w:r>
              <w:t>Электролитическая диссоциация</w:t>
            </w:r>
          </w:p>
        </w:tc>
        <w:tc>
          <w:tcPr>
            <w:tcW w:w="1763" w:type="dxa"/>
          </w:tcPr>
          <w:p w:rsidR="00DC67CC" w:rsidRPr="007376DB" w:rsidRDefault="003C2AEA"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73-74. 3-4</w:t>
            </w:r>
          </w:p>
        </w:tc>
        <w:tc>
          <w:tcPr>
            <w:tcW w:w="4641" w:type="dxa"/>
          </w:tcPr>
          <w:p w:rsidR="00DC67CC" w:rsidRPr="00F52D00" w:rsidRDefault="00DC67CC" w:rsidP="00D972A7">
            <w:r>
              <w:t>Основные положения теории электролитической диссоциации.</w:t>
            </w:r>
          </w:p>
        </w:tc>
        <w:tc>
          <w:tcPr>
            <w:tcW w:w="1763" w:type="dxa"/>
          </w:tcPr>
          <w:p w:rsidR="00DC67CC" w:rsidRPr="007376DB" w:rsidRDefault="003C2AEA"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75-76 5-6</w:t>
            </w:r>
          </w:p>
        </w:tc>
        <w:tc>
          <w:tcPr>
            <w:tcW w:w="4641" w:type="dxa"/>
          </w:tcPr>
          <w:p w:rsidR="00DC67CC" w:rsidRPr="00F52D00" w:rsidRDefault="00DC67CC" w:rsidP="00D972A7">
            <w:pPr>
              <w:pStyle w:val="18"/>
              <w:ind w:firstLine="34"/>
              <w:jc w:val="both"/>
            </w:pPr>
            <w:r>
              <w:t>Ионные уравнения реакций</w:t>
            </w:r>
          </w:p>
        </w:tc>
        <w:tc>
          <w:tcPr>
            <w:tcW w:w="1763" w:type="dxa"/>
          </w:tcPr>
          <w:p w:rsidR="00DC67CC" w:rsidRPr="007376DB" w:rsidRDefault="003C2AEA"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77.7</w:t>
            </w:r>
          </w:p>
        </w:tc>
        <w:tc>
          <w:tcPr>
            <w:tcW w:w="4641" w:type="dxa"/>
          </w:tcPr>
          <w:p w:rsidR="00DC67CC" w:rsidRDefault="00DC67CC" w:rsidP="00D972A7">
            <w:pPr>
              <w:pStyle w:val="18"/>
              <w:ind w:firstLine="34"/>
              <w:jc w:val="both"/>
            </w:pPr>
            <w:r w:rsidRPr="009C43BD">
              <w:rPr>
                <w:b/>
              </w:rPr>
              <w:t>Практическая работа №</w:t>
            </w:r>
            <w:r>
              <w:rPr>
                <w:b/>
              </w:rPr>
              <w:t>8</w:t>
            </w:r>
            <w:r w:rsidRPr="009C43BD">
              <w:rPr>
                <w:b/>
              </w:rPr>
              <w:t>.</w:t>
            </w:r>
            <w:r>
              <w:t xml:space="preserve"> Ионные реакции</w:t>
            </w:r>
          </w:p>
        </w:tc>
        <w:tc>
          <w:tcPr>
            <w:tcW w:w="1763" w:type="dxa"/>
          </w:tcPr>
          <w:p w:rsidR="00DC67CC" w:rsidRPr="007376DB" w:rsidRDefault="00DC67CC" w:rsidP="002E15CF">
            <w:pPr>
              <w:jc w:val="center"/>
            </w:pP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78.8</w:t>
            </w:r>
          </w:p>
        </w:tc>
        <w:tc>
          <w:tcPr>
            <w:tcW w:w="4641" w:type="dxa"/>
          </w:tcPr>
          <w:p w:rsidR="00DC67CC" w:rsidRDefault="00DC67CC" w:rsidP="00D972A7">
            <w:pPr>
              <w:pStyle w:val="18"/>
              <w:ind w:firstLine="34"/>
              <w:jc w:val="both"/>
              <w:rPr>
                <w:b/>
              </w:rPr>
            </w:pPr>
            <w:r w:rsidRPr="009C43BD">
              <w:rPr>
                <w:b/>
              </w:rPr>
              <w:t>Практическая работа №</w:t>
            </w:r>
            <w:r>
              <w:rPr>
                <w:b/>
              </w:rPr>
              <w:t>9</w:t>
            </w:r>
          </w:p>
          <w:p w:rsidR="00DC67CC" w:rsidRPr="001C3F02" w:rsidRDefault="00DC67CC" w:rsidP="00D972A7">
            <w:pPr>
              <w:pStyle w:val="18"/>
              <w:ind w:firstLine="34"/>
              <w:jc w:val="both"/>
            </w:pPr>
            <w:r w:rsidRPr="001C3F02">
              <w:t>Условия протекания химических реакций между ра</w:t>
            </w:r>
            <w:r>
              <w:t>с</w:t>
            </w:r>
            <w:r w:rsidRPr="001C3F02">
              <w:t>творами электролитов до конца</w:t>
            </w:r>
          </w:p>
        </w:tc>
        <w:tc>
          <w:tcPr>
            <w:tcW w:w="1763" w:type="dxa"/>
          </w:tcPr>
          <w:p w:rsidR="00DC67CC" w:rsidRPr="007376DB" w:rsidRDefault="003C2AEA"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79-80 9-10</w:t>
            </w:r>
          </w:p>
        </w:tc>
        <w:tc>
          <w:tcPr>
            <w:tcW w:w="4641" w:type="dxa"/>
          </w:tcPr>
          <w:p w:rsidR="00DC67CC" w:rsidRPr="00F52D00" w:rsidRDefault="00DC67CC" w:rsidP="00D972A7">
            <w:r>
              <w:t xml:space="preserve">Кислоты, их классификация и свойства. </w:t>
            </w:r>
          </w:p>
        </w:tc>
        <w:tc>
          <w:tcPr>
            <w:tcW w:w="1763" w:type="dxa"/>
          </w:tcPr>
          <w:p w:rsidR="00DC67CC" w:rsidRPr="007376DB" w:rsidRDefault="003C2AEA"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81-82. 11-12</w:t>
            </w:r>
          </w:p>
        </w:tc>
        <w:tc>
          <w:tcPr>
            <w:tcW w:w="4641" w:type="dxa"/>
          </w:tcPr>
          <w:p w:rsidR="00DC67CC" w:rsidRPr="00F52D00" w:rsidRDefault="00DC67CC" w:rsidP="00D972A7">
            <w:r>
              <w:t xml:space="preserve">Основания, их классификация и свойства. </w:t>
            </w:r>
          </w:p>
        </w:tc>
        <w:tc>
          <w:tcPr>
            <w:tcW w:w="1763" w:type="dxa"/>
          </w:tcPr>
          <w:p w:rsidR="00DC67CC" w:rsidRPr="007376DB" w:rsidRDefault="003C2AEA"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83-84.13-14</w:t>
            </w:r>
          </w:p>
        </w:tc>
        <w:tc>
          <w:tcPr>
            <w:tcW w:w="4641" w:type="dxa"/>
          </w:tcPr>
          <w:p w:rsidR="00DC67CC" w:rsidRDefault="00DC67CC" w:rsidP="00D972A7">
            <w:pPr>
              <w:pStyle w:val="18"/>
              <w:ind w:firstLine="34"/>
              <w:jc w:val="both"/>
            </w:pPr>
            <w:r>
              <w:t xml:space="preserve">Оксиды, их классификация и свойства. </w:t>
            </w:r>
          </w:p>
          <w:p w:rsidR="00DC67CC" w:rsidRDefault="00DC67CC" w:rsidP="00D972A7">
            <w:pPr>
              <w:pStyle w:val="18"/>
              <w:ind w:firstLine="34"/>
              <w:jc w:val="both"/>
            </w:pPr>
          </w:p>
        </w:tc>
        <w:tc>
          <w:tcPr>
            <w:tcW w:w="1763" w:type="dxa"/>
          </w:tcPr>
          <w:p w:rsidR="00DC67CC" w:rsidRPr="007376DB" w:rsidRDefault="003C2AEA"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85-86.15-16</w:t>
            </w:r>
          </w:p>
        </w:tc>
        <w:tc>
          <w:tcPr>
            <w:tcW w:w="4641" w:type="dxa"/>
          </w:tcPr>
          <w:p w:rsidR="00DC67CC" w:rsidRPr="00F52D00" w:rsidRDefault="00DC67CC" w:rsidP="00D972A7">
            <w:r>
              <w:t>Соли, их классификация и свойства.</w:t>
            </w:r>
          </w:p>
        </w:tc>
        <w:tc>
          <w:tcPr>
            <w:tcW w:w="1763" w:type="dxa"/>
          </w:tcPr>
          <w:p w:rsidR="00DC67CC" w:rsidRPr="007376DB" w:rsidRDefault="003C2AEA"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87. 17</w:t>
            </w:r>
          </w:p>
        </w:tc>
        <w:tc>
          <w:tcPr>
            <w:tcW w:w="4641" w:type="dxa"/>
          </w:tcPr>
          <w:p w:rsidR="00DC67CC" w:rsidRPr="00F52D00" w:rsidRDefault="00DC67CC" w:rsidP="00D972A7">
            <w:pPr>
              <w:pStyle w:val="18"/>
              <w:ind w:firstLine="34"/>
              <w:jc w:val="both"/>
            </w:pPr>
            <w:r>
              <w:t>Генетическая связь между классами неорганических веществ.</w:t>
            </w:r>
          </w:p>
        </w:tc>
        <w:tc>
          <w:tcPr>
            <w:tcW w:w="1763" w:type="dxa"/>
          </w:tcPr>
          <w:p w:rsidR="00DC67CC" w:rsidRPr="007376DB" w:rsidRDefault="007376DB"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88. 18</w:t>
            </w:r>
          </w:p>
        </w:tc>
        <w:tc>
          <w:tcPr>
            <w:tcW w:w="4641" w:type="dxa"/>
          </w:tcPr>
          <w:p w:rsidR="00DC67CC" w:rsidRPr="00F52D00" w:rsidRDefault="00DC67CC" w:rsidP="00D972A7">
            <w:r>
              <w:rPr>
                <w:b/>
              </w:rPr>
              <w:t>Практическая работа №10</w:t>
            </w:r>
            <w:r>
              <w:t>. Свойства кислот, оснований, оксидов и солей.</w:t>
            </w:r>
          </w:p>
        </w:tc>
        <w:tc>
          <w:tcPr>
            <w:tcW w:w="1763" w:type="dxa"/>
          </w:tcPr>
          <w:p w:rsidR="00DC67CC" w:rsidRPr="007376DB" w:rsidRDefault="007376DB"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89. 19</w:t>
            </w:r>
          </w:p>
        </w:tc>
        <w:tc>
          <w:tcPr>
            <w:tcW w:w="4641" w:type="dxa"/>
          </w:tcPr>
          <w:p w:rsidR="00DC67CC" w:rsidRPr="00F52D00" w:rsidRDefault="00DC67CC" w:rsidP="00D972A7">
            <w:r>
              <w:t>Окислительно-восстановительные реакции(ОВР).</w:t>
            </w:r>
          </w:p>
        </w:tc>
        <w:tc>
          <w:tcPr>
            <w:tcW w:w="1763" w:type="dxa"/>
          </w:tcPr>
          <w:p w:rsidR="00DC67CC" w:rsidRPr="007376DB" w:rsidRDefault="007376DB"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90-91. 20</w:t>
            </w:r>
            <w:r w:rsidR="007376DB" w:rsidRPr="007376DB">
              <w:t>-21</w:t>
            </w:r>
          </w:p>
        </w:tc>
        <w:tc>
          <w:tcPr>
            <w:tcW w:w="4641" w:type="dxa"/>
          </w:tcPr>
          <w:p w:rsidR="00DC67CC" w:rsidRDefault="00DC67CC" w:rsidP="00D972A7">
            <w:pPr>
              <w:pStyle w:val="18"/>
              <w:ind w:firstLine="34"/>
              <w:jc w:val="both"/>
            </w:pPr>
            <w:r>
              <w:t>Составление уравнений окислительно-восстановительных реакций методом электронного баланса.</w:t>
            </w:r>
          </w:p>
        </w:tc>
        <w:tc>
          <w:tcPr>
            <w:tcW w:w="1763" w:type="dxa"/>
          </w:tcPr>
          <w:p w:rsidR="00DC67CC" w:rsidRPr="007376DB" w:rsidRDefault="007376DB"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lastRenderedPageBreak/>
              <w:t>92 2</w:t>
            </w:r>
            <w:r w:rsidR="007376DB" w:rsidRPr="007376DB">
              <w:t>2</w:t>
            </w:r>
          </w:p>
        </w:tc>
        <w:tc>
          <w:tcPr>
            <w:tcW w:w="4641" w:type="dxa"/>
          </w:tcPr>
          <w:p w:rsidR="00DC67CC" w:rsidRDefault="00DC67CC" w:rsidP="00D972A7">
            <w:pPr>
              <w:pStyle w:val="18"/>
              <w:ind w:firstLine="34"/>
              <w:jc w:val="both"/>
            </w:pPr>
            <w:r>
              <w:t>Свойства изученных классов веществ окислительно-восстановительных процессах.</w:t>
            </w:r>
          </w:p>
        </w:tc>
        <w:tc>
          <w:tcPr>
            <w:tcW w:w="1763" w:type="dxa"/>
          </w:tcPr>
          <w:p w:rsidR="00DC67CC" w:rsidRPr="007376DB" w:rsidRDefault="007376DB"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93.2</w:t>
            </w:r>
            <w:r w:rsidR="007376DB" w:rsidRPr="007376DB">
              <w:t>3</w:t>
            </w:r>
          </w:p>
        </w:tc>
        <w:tc>
          <w:tcPr>
            <w:tcW w:w="4641" w:type="dxa"/>
          </w:tcPr>
          <w:p w:rsidR="00DC67CC" w:rsidRDefault="00DC67CC" w:rsidP="00D972A7">
            <w:pPr>
              <w:pStyle w:val="18"/>
              <w:ind w:firstLine="34"/>
              <w:jc w:val="both"/>
            </w:pPr>
            <w:r>
              <w:t>Классификация химических реакций</w:t>
            </w:r>
          </w:p>
        </w:tc>
        <w:tc>
          <w:tcPr>
            <w:tcW w:w="1763" w:type="dxa"/>
          </w:tcPr>
          <w:p w:rsidR="00DC67CC" w:rsidRPr="007376DB" w:rsidRDefault="007376DB"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3C2AEA" w:rsidP="004E49A4">
            <w:r w:rsidRPr="007376DB">
              <w:t>94. 2</w:t>
            </w:r>
            <w:r w:rsidR="007376DB" w:rsidRPr="007376DB">
              <w:t>4</w:t>
            </w:r>
          </w:p>
        </w:tc>
        <w:tc>
          <w:tcPr>
            <w:tcW w:w="4641" w:type="dxa"/>
          </w:tcPr>
          <w:p w:rsidR="00DC67CC" w:rsidRDefault="00DC67CC" w:rsidP="00D972A7">
            <w:pPr>
              <w:pStyle w:val="18"/>
              <w:ind w:firstLine="34"/>
              <w:jc w:val="both"/>
            </w:pPr>
            <w:r>
              <w:rPr>
                <w:b/>
              </w:rPr>
              <w:t>Практическая работа №11</w:t>
            </w:r>
            <w:r w:rsidRPr="00C03A7B">
              <w:rPr>
                <w:b/>
              </w:rPr>
              <w:t>.</w:t>
            </w:r>
            <w:r>
              <w:t xml:space="preserve"> Решение экспериментальных задач. </w:t>
            </w:r>
          </w:p>
        </w:tc>
        <w:tc>
          <w:tcPr>
            <w:tcW w:w="1763" w:type="dxa"/>
          </w:tcPr>
          <w:p w:rsidR="00DC67CC" w:rsidRPr="007376DB" w:rsidRDefault="007376DB" w:rsidP="002E15CF">
            <w:pPr>
              <w:jc w:val="center"/>
            </w:pPr>
            <w:r w:rsidRPr="007376DB">
              <w:t>1</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7376DB" w:rsidP="007376DB">
            <w:r w:rsidRPr="007376DB">
              <w:t>95-96 25-26</w:t>
            </w:r>
          </w:p>
        </w:tc>
        <w:tc>
          <w:tcPr>
            <w:tcW w:w="4641" w:type="dxa"/>
          </w:tcPr>
          <w:p w:rsidR="00DC67CC" w:rsidRPr="00F52D00" w:rsidRDefault="00DC67CC" w:rsidP="00D972A7">
            <w:r>
              <w:t>Растворы. Реакции ионного обмена и ОВР. Решение расчетных задач по формуле и по уравнениям реакций.</w:t>
            </w:r>
          </w:p>
        </w:tc>
        <w:tc>
          <w:tcPr>
            <w:tcW w:w="1763" w:type="dxa"/>
          </w:tcPr>
          <w:p w:rsidR="00DC67CC" w:rsidRPr="007376DB" w:rsidRDefault="007376DB" w:rsidP="002E15CF">
            <w:pPr>
              <w:jc w:val="center"/>
            </w:pPr>
            <w:r w:rsidRPr="007376DB">
              <w:t>2</w:t>
            </w: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7376DB" w:rsidP="004E49A4">
            <w:r w:rsidRPr="007376DB">
              <w:t>97 27</w:t>
            </w:r>
          </w:p>
        </w:tc>
        <w:tc>
          <w:tcPr>
            <w:tcW w:w="4641" w:type="dxa"/>
          </w:tcPr>
          <w:p w:rsidR="00DC67CC" w:rsidRDefault="00DC67CC" w:rsidP="00D972A7">
            <w:r>
              <w:t>Решение расчетных задач по уравнениям химических реакций.</w:t>
            </w:r>
          </w:p>
        </w:tc>
        <w:tc>
          <w:tcPr>
            <w:tcW w:w="1763" w:type="dxa"/>
          </w:tcPr>
          <w:p w:rsidR="00DC67CC" w:rsidRPr="007376DB" w:rsidRDefault="00DC67CC" w:rsidP="002E15CF">
            <w:pPr>
              <w:jc w:val="center"/>
            </w:pP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7376DB" w:rsidP="004E49A4">
            <w:r w:rsidRPr="007376DB">
              <w:t>98.28</w:t>
            </w:r>
          </w:p>
        </w:tc>
        <w:tc>
          <w:tcPr>
            <w:tcW w:w="4641" w:type="dxa"/>
          </w:tcPr>
          <w:p w:rsidR="00DC67CC" w:rsidRPr="00F52D00" w:rsidRDefault="00DC67CC" w:rsidP="00D972A7">
            <w:r w:rsidRPr="00C03A7B">
              <w:rPr>
                <w:b/>
              </w:rPr>
              <w:t xml:space="preserve">Контрольная работа № </w:t>
            </w:r>
            <w:r>
              <w:rPr>
                <w:b/>
              </w:rPr>
              <w:t xml:space="preserve">5 </w:t>
            </w:r>
            <w:r>
              <w:t>по теме: «Растворение. Растворы. Свойства электролитов»</w:t>
            </w:r>
          </w:p>
        </w:tc>
        <w:tc>
          <w:tcPr>
            <w:tcW w:w="1763" w:type="dxa"/>
          </w:tcPr>
          <w:p w:rsidR="00DC67CC" w:rsidRPr="007376DB" w:rsidRDefault="00DC67CC" w:rsidP="002E15CF">
            <w:pPr>
              <w:jc w:val="center"/>
            </w:pPr>
          </w:p>
        </w:tc>
        <w:tc>
          <w:tcPr>
            <w:tcW w:w="1583" w:type="dxa"/>
          </w:tcPr>
          <w:p w:rsidR="00DC67CC" w:rsidRPr="002E15CF" w:rsidRDefault="00DC67CC" w:rsidP="002E15CF">
            <w:pPr>
              <w:jc w:val="center"/>
              <w:rPr>
                <w:b/>
              </w:rPr>
            </w:pPr>
          </w:p>
        </w:tc>
      </w:tr>
      <w:tr w:rsidR="00DC67CC" w:rsidRPr="002E15CF" w:rsidTr="0045280C">
        <w:tc>
          <w:tcPr>
            <w:tcW w:w="1584" w:type="dxa"/>
          </w:tcPr>
          <w:p w:rsidR="00DC67CC" w:rsidRPr="007376DB" w:rsidRDefault="00DC67CC" w:rsidP="004E49A4"/>
        </w:tc>
        <w:tc>
          <w:tcPr>
            <w:tcW w:w="4641" w:type="dxa"/>
          </w:tcPr>
          <w:p w:rsidR="00DC67CC" w:rsidRPr="00C03A7B" w:rsidRDefault="008F3374" w:rsidP="00D972A7">
            <w:pPr>
              <w:rPr>
                <w:b/>
              </w:rPr>
            </w:pPr>
            <w:r>
              <w:rPr>
                <w:b/>
              </w:rPr>
              <w:t xml:space="preserve">  Тема  7. Повторение вопросов 8 класса</w:t>
            </w:r>
          </w:p>
        </w:tc>
        <w:tc>
          <w:tcPr>
            <w:tcW w:w="1763" w:type="dxa"/>
          </w:tcPr>
          <w:p w:rsidR="00DC67CC" w:rsidRDefault="00F80856" w:rsidP="002E15CF">
            <w:pPr>
              <w:jc w:val="center"/>
              <w:rPr>
                <w:b/>
              </w:rPr>
            </w:pPr>
            <w:r>
              <w:rPr>
                <w:b/>
              </w:rPr>
              <w:t>4</w:t>
            </w:r>
            <w:r w:rsidR="008F3374">
              <w:rPr>
                <w:b/>
              </w:rPr>
              <w:t>ч</w:t>
            </w:r>
          </w:p>
        </w:tc>
        <w:tc>
          <w:tcPr>
            <w:tcW w:w="1583" w:type="dxa"/>
          </w:tcPr>
          <w:p w:rsidR="00DC67CC" w:rsidRPr="002E15CF" w:rsidRDefault="00DC67CC" w:rsidP="002E15CF">
            <w:pPr>
              <w:jc w:val="center"/>
              <w:rPr>
                <w:b/>
              </w:rPr>
            </w:pPr>
          </w:p>
        </w:tc>
      </w:tr>
      <w:tr w:rsidR="008F3374" w:rsidRPr="002E15CF" w:rsidTr="0045280C">
        <w:tc>
          <w:tcPr>
            <w:tcW w:w="1584" w:type="dxa"/>
          </w:tcPr>
          <w:p w:rsidR="008F3374" w:rsidRPr="007376DB" w:rsidRDefault="007376DB" w:rsidP="004E49A4">
            <w:r>
              <w:t>99</w:t>
            </w:r>
          </w:p>
        </w:tc>
        <w:tc>
          <w:tcPr>
            <w:tcW w:w="4641" w:type="dxa"/>
          </w:tcPr>
          <w:p w:rsidR="008F3374" w:rsidRPr="00F52D00" w:rsidRDefault="008F3374" w:rsidP="00D972A7">
            <w:r>
              <w:t>ПСХЭ и строение атома.</w:t>
            </w:r>
          </w:p>
        </w:tc>
        <w:tc>
          <w:tcPr>
            <w:tcW w:w="1763" w:type="dxa"/>
          </w:tcPr>
          <w:p w:rsidR="008F3374" w:rsidRPr="007376DB" w:rsidRDefault="007376DB" w:rsidP="002E15CF">
            <w:pPr>
              <w:jc w:val="center"/>
            </w:pPr>
            <w:r w:rsidRPr="007376DB">
              <w:t>1</w:t>
            </w:r>
          </w:p>
        </w:tc>
        <w:tc>
          <w:tcPr>
            <w:tcW w:w="1583" w:type="dxa"/>
          </w:tcPr>
          <w:p w:rsidR="008F3374" w:rsidRPr="002E15CF" w:rsidRDefault="008F3374" w:rsidP="002E15CF">
            <w:pPr>
              <w:jc w:val="center"/>
              <w:rPr>
                <w:b/>
              </w:rPr>
            </w:pPr>
          </w:p>
        </w:tc>
      </w:tr>
      <w:tr w:rsidR="008F3374" w:rsidRPr="002E15CF" w:rsidTr="0045280C">
        <w:tc>
          <w:tcPr>
            <w:tcW w:w="1584" w:type="dxa"/>
          </w:tcPr>
          <w:p w:rsidR="008F3374" w:rsidRPr="007376DB" w:rsidRDefault="007376DB" w:rsidP="004E49A4">
            <w:r w:rsidRPr="007376DB">
              <w:t>100</w:t>
            </w:r>
          </w:p>
        </w:tc>
        <w:tc>
          <w:tcPr>
            <w:tcW w:w="4641" w:type="dxa"/>
          </w:tcPr>
          <w:p w:rsidR="008F3374" w:rsidRDefault="008F3374" w:rsidP="00D972A7">
            <w:r>
              <w:t>Важнейшие классы неорганических соединений</w:t>
            </w:r>
          </w:p>
        </w:tc>
        <w:tc>
          <w:tcPr>
            <w:tcW w:w="1763" w:type="dxa"/>
          </w:tcPr>
          <w:p w:rsidR="008F3374" w:rsidRPr="007376DB" w:rsidRDefault="007376DB" w:rsidP="002E15CF">
            <w:pPr>
              <w:jc w:val="center"/>
            </w:pPr>
            <w:r w:rsidRPr="007376DB">
              <w:t>1</w:t>
            </w:r>
          </w:p>
        </w:tc>
        <w:tc>
          <w:tcPr>
            <w:tcW w:w="1583" w:type="dxa"/>
          </w:tcPr>
          <w:p w:rsidR="008F3374" w:rsidRPr="002E15CF" w:rsidRDefault="008F3374" w:rsidP="002E15CF">
            <w:pPr>
              <w:jc w:val="center"/>
              <w:rPr>
                <w:b/>
              </w:rPr>
            </w:pPr>
          </w:p>
        </w:tc>
      </w:tr>
      <w:tr w:rsidR="008F3374" w:rsidRPr="002E15CF" w:rsidTr="0045280C">
        <w:tc>
          <w:tcPr>
            <w:tcW w:w="1584" w:type="dxa"/>
          </w:tcPr>
          <w:p w:rsidR="008F3374" w:rsidRPr="007376DB" w:rsidRDefault="007376DB" w:rsidP="004E49A4">
            <w:r w:rsidRPr="007376DB">
              <w:t>101</w:t>
            </w:r>
          </w:p>
        </w:tc>
        <w:tc>
          <w:tcPr>
            <w:tcW w:w="4641" w:type="dxa"/>
          </w:tcPr>
          <w:p w:rsidR="008F3374" w:rsidRDefault="008F3374" w:rsidP="00D972A7">
            <w:r>
              <w:t xml:space="preserve">Химические реакции. </w:t>
            </w:r>
          </w:p>
        </w:tc>
        <w:tc>
          <w:tcPr>
            <w:tcW w:w="1763" w:type="dxa"/>
          </w:tcPr>
          <w:p w:rsidR="008F3374" w:rsidRPr="007376DB" w:rsidRDefault="007376DB" w:rsidP="002E15CF">
            <w:pPr>
              <w:jc w:val="center"/>
            </w:pPr>
            <w:r w:rsidRPr="007376DB">
              <w:t>1</w:t>
            </w:r>
          </w:p>
        </w:tc>
        <w:tc>
          <w:tcPr>
            <w:tcW w:w="1583" w:type="dxa"/>
          </w:tcPr>
          <w:p w:rsidR="008F3374" w:rsidRPr="002E15CF" w:rsidRDefault="008F3374" w:rsidP="002E15CF">
            <w:pPr>
              <w:jc w:val="center"/>
              <w:rPr>
                <w:b/>
              </w:rPr>
            </w:pPr>
          </w:p>
        </w:tc>
      </w:tr>
      <w:tr w:rsidR="008F3374" w:rsidRPr="002E15CF" w:rsidTr="0045280C">
        <w:tc>
          <w:tcPr>
            <w:tcW w:w="1584" w:type="dxa"/>
          </w:tcPr>
          <w:p w:rsidR="008F3374" w:rsidRPr="007376DB" w:rsidRDefault="007376DB" w:rsidP="004E49A4">
            <w:r w:rsidRPr="007376DB">
              <w:t>102</w:t>
            </w:r>
          </w:p>
        </w:tc>
        <w:tc>
          <w:tcPr>
            <w:tcW w:w="4641" w:type="dxa"/>
          </w:tcPr>
          <w:p w:rsidR="008F3374" w:rsidRDefault="008F3374" w:rsidP="00D972A7">
            <w:r>
              <w:t>Решение расчетных задач по теме Растворы, по уравнениям химических реакций</w:t>
            </w:r>
          </w:p>
        </w:tc>
        <w:tc>
          <w:tcPr>
            <w:tcW w:w="1763" w:type="dxa"/>
          </w:tcPr>
          <w:p w:rsidR="008F3374" w:rsidRPr="007376DB" w:rsidRDefault="007376DB" w:rsidP="002E15CF">
            <w:pPr>
              <w:jc w:val="center"/>
            </w:pPr>
            <w:r w:rsidRPr="007376DB">
              <w:t>1</w:t>
            </w:r>
          </w:p>
        </w:tc>
        <w:tc>
          <w:tcPr>
            <w:tcW w:w="1583" w:type="dxa"/>
          </w:tcPr>
          <w:p w:rsidR="008F3374" w:rsidRPr="002E15CF" w:rsidRDefault="008F3374" w:rsidP="002E15CF">
            <w:pPr>
              <w:jc w:val="center"/>
              <w:rPr>
                <w:b/>
              </w:rPr>
            </w:pPr>
          </w:p>
        </w:tc>
      </w:tr>
    </w:tbl>
    <w:p w:rsidR="00E418BC" w:rsidRDefault="00E418BC" w:rsidP="00A413FE">
      <w:pPr>
        <w:rPr>
          <w:b/>
        </w:rPr>
      </w:pPr>
    </w:p>
    <w:sectPr w:rsidR="00E418BC" w:rsidSect="00A413FE">
      <w:pgSz w:w="11906" w:h="16838"/>
      <w:pgMar w:top="142" w:right="851" w:bottom="1134"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2E2" w:rsidRDefault="002D02E2" w:rsidP="00422EBD">
      <w:r>
        <w:separator/>
      </w:r>
    </w:p>
  </w:endnote>
  <w:endnote w:type="continuationSeparator" w:id="0">
    <w:p w:rsidR="002D02E2" w:rsidRDefault="002D02E2" w:rsidP="00422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0EA"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charset w:val="CC"/>
    <w:family w:val="swiss"/>
    <w:pitch w:val="variable"/>
    <w:sig w:usb0="E0000AFF" w:usb1="500078FF" w:usb2="00000021" w:usb3="00000000" w:csb0="000001BF" w:csb1="00000000"/>
  </w:font>
  <w:font w:name="Lohit Hind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2E2" w:rsidRDefault="002D02E2" w:rsidP="00422EBD">
      <w:r>
        <w:separator/>
      </w:r>
    </w:p>
  </w:footnote>
  <w:footnote w:type="continuationSeparator" w:id="0">
    <w:p w:rsidR="002D02E2" w:rsidRDefault="002D02E2" w:rsidP="00422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46" w:rsidRPr="00BE3D21" w:rsidRDefault="00CF0046" w:rsidP="00B7116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lvl w:ilvl="0">
      <w:numFmt w:val="bullet"/>
      <w:lvlText w:val="•"/>
      <w:lvlJc w:val="left"/>
      <w:pPr>
        <w:tabs>
          <w:tab w:val="num" w:pos="0"/>
        </w:tabs>
      </w:pPr>
      <w:rPr>
        <w:rFonts w:ascii="Times New Roman" w:hAnsi="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olor w:val="auto"/>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8"/>
    <w:multiLevelType w:val="singleLevel"/>
    <w:tmpl w:val="00000008"/>
    <w:name w:val="WW8Num8"/>
    <w:lvl w:ilvl="0">
      <w:numFmt w:val="bullet"/>
      <w:lvlText w:val="•"/>
      <w:lvlJc w:val="left"/>
      <w:pPr>
        <w:tabs>
          <w:tab w:val="num" w:pos="0"/>
        </w:tabs>
      </w:pPr>
      <w:rPr>
        <w:rFonts w:ascii="Times New Roman" w:hAnsi="Times New Roman"/>
      </w:rPr>
    </w:lvl>
  </w:abstractNum>
  <w:abstractNum w:abstractNumId="8">
    <w:nsid w:val="00000009"/>
    <w:multiLevelType w:val="singleLevel"/>
    <w:tmpl w:val="00000009"/>
    <w:name w:val="WW8Num9"/>
    <w:lvl w:ilvl="0">
      <w:numFmt w:val="bullet"/>
      <w:lvlText w:val="-"/>
      <w:lvlJc w:val="left"/>
      <w:pPr>
        <w:tabs>
          <w:tab w:val="num" w:pos="0"/>
        </w:tabs>
        <w:ind w:left="1068" w:hanging="360"/>
      </w:pPr>
      <w:rPr>
        <w:rFonts w:ascii="Times New Roman" w:hAnsi="Times New Roman"/>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1"/>
    <w:lvl w:ilvl="0">
      <w:numFmt w:val="bullet"/>
      <w:lvlText w:val="•"/>
      <w:lvlJc w:val="left"/>
      <w:pPr>
        <w:tabs>
          <w:tab w:val="num" w:pos="0"/>
        </w:tabs>
      </w:pPr>
      <w:rPr>
        <w:rFonts w:ascii="Times New Roman" w:hAnsi="Times New Roman"/>
        <w:color w:val="auto"/>
      </w:rPr>
    </w:lvl>
  </w:abstractNum>
  <w:abstractNum w:abstractNumId="11">
    <w:nsid w:val="0000000C"/>
    <w:multiLevelType w:val="singleLevel"/>
    <w:tmpl w:val="0000000C"/>
    <w:name w:val="WW8Num12"/>
    <w:lvl w:ilvl="0">
      <w:numFmt w:val="bullet"/>
      <w:lvlText w:val="•"/>
      <w:lvlJc w:val="left"/>
      <w:pPr>
        <w:tabs>
          <w:tab w:val="num" w:pos="0"/>
        </w:tabs>
      </w:pPr>
      <w:rPr>
        <w:rFonts w:ascii="Times New Roman" w:hAnsi="Times New Roman"/>
        <w:color w:val="auto"/>
      </w:rPr>
    </w:lvl>
  </w:abstractNum>
  <w:abstractNum w:abstractNumId="12">
    <w:nsid w:val="0000000D"/>
    <w:multiLevelType w:val="singleLevel"/>
    <w:tmpl w:val="0000000D"/>
    <w:name w:val="WW8Num13"/>
    <w:lvl w:ilvl="0">
      <w:numFmt w:val="bullet"/>
      <w:lvlText w:val="•"/>
      <w:lvlJc w:val="left"/>
      <w:pPr>
        <w:tabs>
          <w:tab w:val="num" w:pos="0"/>
        </w:tabs>
      </w:pPr>
      <w:rPr>
        <w:rFonts w:ascii="Times New Roman" w:hAnsi="Times New Roman"/>
        <w:color w:val="auto"/>
      </w:r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rPr>
        <w:rFonts w:cs="Times New Roman"/>
      </w:rPr>
    </w:lvl>
  </w:abstractNum>
  <w:abstractNum w:abstractNumId="14">
    <w:nsid w:val="105C57B7"/>
    <w:multiLevelType w:val="hybridMultilevel"/>
    <w:tmpl w:val="C44E596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1F64F7D"/>
    <w:multiLevelType w:val="hybridMultilevel"/>
    <w:tmpl w:val="4352F4D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1C1E53"/>
    <w:multiLevelType w:val="hybridMultilevel"/>
    <w:tmpl w:val="3A46E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6D2FB1"/>
    <w:multiLevelType w:val="multilevel"/>
    <w:tmpl w:val="BEA2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9B03E0"/>
    <w:multiLevelType w:val="multilevel"/>
    <w:tmpl w:val="C2F8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974F5F"/>
    <w:multiLevelType w:val="multilevel"/>
    <w:tmpl w:val="8108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B91AE6"/>
    <w:multiLevelType w:val="multilevel"/>
    <w:tmpl w:val="5E50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3B6647"/>
    <w:multiLevelType w:val="multilevel"/>
    <w:tmpl w:val="0B6A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E53A05"/>
    <w:multiLevelType w:val="hybridMultilevel"/>
    <w:tmpl w:val="3B80EF4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66435618"/>
    <w:multiLevelType w:val="multilevel"/>
    <w:tmpl w:val="37EE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056654"/>
    <w:multiLevelType w:val="multilevel"/>
    <w:tmpl w:val="CBA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F65DFC"/>
    <w:multiLevelType w:val="multilevel"/>
    <w:tmpl w:val="A6E0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337F08"/>
    <w:multiLevelType w:val="multilevel"/>
    <w:tmpl w:val="6D9EAFB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7">
    <w:nsid w:val="7B542BB1"/>
    <w:multiLevelType w:val="multilevel"/>
    <w:tmpl w:val="D0E2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2"/>
  </w:num>
  <w:num w:numId="16">
    <w:abstractNumId w:val="14"/>
  </w:num>
  <w:num w:numId="17">
    <w:abstractNumId w:val="16"/>
  </w:num>
  <w:num w:numId="18">
    <w:abstractNumId w:val="15"/>
  </w:num>
  <w:num w:numId="19">
    <w:abstractNumId w:val="27"/>
  </w:num>
  <w:num w:numId="20">
    <w:abstractNumId w:val="25"/>
  </w:num>
  <w:num w:numId="21">
    <w:abstractNumId w:val="17"/>
  </w:num>
  <w:num w:numId="22">
    <w:abstractNumId w:val="18"/>
  </w:num>
  <w:num w:numId="23">
    <w:abstractNumId w:val="19"/>
  </w:num>
  <w:num w:numId="24">
    <w:abstractNumId w:val="21"/>
  </w:num>
  <w:num w:numId="25">
    <w:abstractNumId w:val="20"/>
  </w:num>
  <w:num w:numId="26">
    <w:abstractNumId w:val="24"/>
  </w:num>
  <w:num w:numId="27">
    <w:abstractNumId w:val="23"/>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25A"/>
    <w:rsid w:val="00017E9F"/>
    <w:rsid w:val="000337B9"/>
    <w:rsid w:val="000502DA"/>
    <w:rsid w:val="000516C8"/>
    <w:rsid w:val="000524C7"/>
    <w:rsid w:val="00054B1C"/>
    <w:rsid w:val="00063AF5"/>
    <w:rsid w:val="00067E1C"/>
    <w:rsid w:val="00074365"/>
    <w:rsid w:val="00080B63"/>
    <w:rsid w:val="000964DC"/>
    <w:rsid w:val="00097434"/>
    <w:rsid w:val="000A570C"/>
    <w:rsid w:val="000B3CF2"/>
    <w:rsid w:val="000B418C"/>
    <w:rsid w:val="000B4DB6"/>
    <w:rsid w:val="000C5F28"/>
    <w:rsid w:val="000F2A6B"/>
    <w:rsid w:val="000F2FC3"/>
    <w:rsid w:val="00110B9A"/>
    <w:rsid w:val="00135138"/>
    <w:rsid w:val="001463F5"/>
    <w:rsid w:val="00160979"/>
    <w:rsid w:val="00164FEF"/>
    <w:rsid w:val="001656BA"/>
    <w:rsid w:val="00173BB7"/>
    <w:rsid w:val="00176C30"/>
    <w:rsid w:val="00185392"/>
    <w:rsid w:val="001915F0"/>
    <w:rsid w:val="00191A98"/>
    <w:rsid w:val="00191CCA"/>
    <w:rsid w:val="001963BA"/>
    <w:rsid w:val="001A3153"/>
    <w:rsid w:val="001A5C7A"/>
    <w:rsid w:val="001A6CFF"/>
    <w:rsid w:val="001B657A"/>
    <w:rsid w:val="001B6B58"/>
    <w:rsid w:val="001B7402"/>
    <w:rsid w:val="001C3F02"/>
    <w:rsid w:val="001E0F1B"/>
    <w:rsid w:val="001E7C9F"/>
    <w:rsid w:val="001F5342"/>
    <w:rsid w:val="00204BC3"/>
    <w:rsid w:val="0020586E"/>
    <w:rsid w:val="00211292"/>
    <w:rsid w:val="002311AB"/>
    <w:rsid w:val="002357FC"/>
    <w:rsid w:val="00242B17"/>
    <w:rsid w:val="002436D9"/>
    <w:rsid w:val="0025025A"/>
    <w:rsid w:val="00252FBA"/>
    <w:rsid w:val="00254460"/>
    <w:rsid w:val="002621ED"/>
    <w:rsid w:val="00262D5C"/>
    <w:rsid w:val="00264A0E"/>
    <w:rsid w:val="002678F0"/>
    <w:rsid w:val="00276A35"/>
    <w:rsid w:val="002966E3"/>
    <w:rsid w:val="002B1948"/>
    <w:rsid w:val="002D02E2"/>
    <w:rsid w:val="002E15CF"/>
    <w:rsid w:val="00306772"/>
    <w:rsid w:val="00310309"/>
    <w:rsid w:val="00326E23"/>
    <w:rsid w:val="00334048"/>
    <w:rsid w:val="003461C0"/>
    <w:rsid w:val="003514AC"/>
    <w:rsid w:val="003530AE"/>
    <w:rsid w:val="00370509"/>
    <w:rsid w:val="0037071D"/>
    <w:rsid w:val="00376C7C"/>
    <w:rsid w:val="003A060B"/>
    <w:rsid w:val="003B10A3"/>
    <w:rsid w:val="003C2AEA"/>
    <w:rsid w:val="003C43C9"/>
    <w:rsid w:val="003C6921"/>
    <w:rsid w:val="003D12BE"/>
    <w:rsid w:val="003D44A7"/>
    <w:rsid w:val="003D4532"/>
    <w:rsid w:val="003D5468"/>
    <w:rsid w:val="003D5885"/>
    <w:rsid w:val="003F6B55"/>
    <w:rsid w:val="003F79ED"/>
    <w:rsid w:val="00413CEF"/>
    <w:rsid w:val="00422EBD"/>
    <w:rsid w:val="00433486"/>
    <w:rsid w:val="00433A69"/>
    <w:rsid w:val="00435ACB"/>
    <w:rsid w:val="00435BA2"/>
    <w:rsid w:val="0044527F"/>
    <w:rsid w:val="0045280C"/>
    <w:rsid w:val="004538AD"/>
    <w:rsid w:val="00463E9E"/>
    <w:rsid w:val="00472CD0"/>
    <w:rsid w:val="004751C7"/>
    <w:rsid w:val="00492A17"/>
    <w:rsid w:val="004A6144"/>
    <w:rsid w:val="004B371D"/>
    <w:rsid w:val="004B3751"/>
    <w:rsid w:val="004B376D"/>
    <w:rsid w:val="004C13A5"/>
    <w:rsid w:val="004C2A1C"/>
    <w:rsid w:val="004C2D8E"/>
    <w:rsid w:val="004D15C7"/>
    <w:rsid w:val="004D5844"/>
    <w:rsid w:val="004D7505"/>
    <w:rsid w:val="004E49A4"/>
    <w:rsid w:val="004F27D7"/>
    <w:rsid w:val="004F5220"/>
    <w:rsid w:val="004F5565"/>
    <w:rsid w:val="0050465E"/>
    <w:rsid w:val="00525A0F"/>
    <w:rsid w:val="005413E7"/>
    <w:rsid w:val="00560BC8"/>
    <w:rsid w:val="0056115A"/>
    <w:rsid w:val="00572B4A"/>
    <w:rsid w:val="00595123"/>
    <w:rsid w:val="005A2061"/>
    <w:rsid w:val="005A3C6C"/>
    <w:rsid w:val="005A3C97"/>
    <w:rsid w:val="005A63D8"/>
    <w:rsid w:val="005B06F0"/>
    <w:rsid w:val="005B7CFC"/>
    <w:rsid w:val="005C79F7"/>
    <w:rsid w:val="005E3CE9"/>
    <w:rsid w:val="005E6397"/>
    <w:rsid w:val="005E6FC1"/>
    <w:rsid w:val="005F2D3F"/>
    <w:rsid w:val="006057C6"/>
    <w:rsid w:val="00614660"/>
    <w:rsid w:val="006147A8"/>
    <w:rsid w:val="00614D94"/>
    <w:rsid w:val="00623EFE"/>
    <w:rsid w:val="00635A9B"/>
    <w:rsid w:val="0064105D"/>
    <w:rsid w:val="00641E2F"/>
    <w:rsid w:val="00690818"/>
    <w:rsid w:val="006A1383"/>
    <w:rsid w:val="006A7371"/>
    <w:rsid w:val="006D4DFD"/>
    <w:rsid w:val="006E21DB"/>
    <w:rsid w:val="0071474A"/>
    <w:rsid w:val="00727CB8"/>
    <w:rsid w:val="00736744"/>
    <w:rsid w:val="007376DB"/>
    <w:rsid w:val="00744016"/>
    <w:rsid w:val="007617FE"/>
    <w:rsid w:val="00765404"/>
    <w:rsid w:val="0077314A"/>
    <w:rsid w:val="0078451E"/>
    <w:rsid w:val="00791ABF"/>
    <w:rsid w:val="0079686E"/>
    <w:rsid w:val="007A4BBF"/>
    <w:rsid w:val="007A7F6E"/>
    <w:rsid w:val="007C5C7B"/>
    <w:rsid w:val="007E4ADB"/>
    <w:rsid w:val="007F061E"/>
    <w:rsid w:val="007F76FE"/>
    <w:rsid w:val="007F7E92"/>
    <w:rsid w:val="00804B5B"/>
    <w:rsid w:val="00806CCB"/>
    <w:rsid w:val="008172BC"/>
    <w:rsid w:val="008173BC"/>
    <w:rsid w:val="00817D76"/>
    <w:rsid w:val="00822B9D"/>
    <w:rsid w:val="0083050B"/>
    <w:rsid w:val="00832049"/>
    <w:rsid w:val="008334C0"/>
    <w:rsid w:val="00857C98"/>
    <w:rsid w:val="008640B8"/>
    <w:rsid w:val="00864951"/>
    <w:rsid w:val="00870003"/>
    <w:rsid w:val="00885E5B"/>
    <w:rsid w:val="00891FCD"/>
    <w:rsid w:val="008F3374"/>
    <w:rsid w:val="008F6F09"/>
    <w:rsid w:val="0091464A"/>
    <w:rsid w:val="00926D44"/>
    <w:rsid w:val="00931F1C"/>
    <w:rsid w:val="009344E0"/>
    <w:rsid w:val="00936A98"/>
    <w:rsid w:val="0095030A"/>
    <w:rsid w:val="009760A3"/>
    <w:rsid w:val="009C43BD"/>
    <w:rsid w:val="009D2FF8"/>
    <w:rsid w:val="009D3877"/>
    <w:rsid w:val="009E2C47"/>
    <w:rsid w:val="009F4483"/>
    <w:rsid w:val="00A032F2"/>
    <w:rsid w:val="00A26C02"/>
    <w:rsid w:val="00A413FE"/>
    <w:rsid w:val="00A443DE"/>
    <w:rsid w:val="00A55ABC"/>
    <w:rsid w:val="00A567A0"/>
    <w:rsid w:val="00A652BA"/>
    <w:rsid w:val="00A66A9E"/>
    <w:rsid w:val="00A66E94"/>
    <w:rsid w:val="00A7029A"/>
    <w:rsid w:val="00A80D13"/>
    <w:rsid w:val="00A969A7"/>
    <w:rsid w:val="00AA1F9A"/>
    <w:rsid w:val="00AA54D6"/>
    <w:rsid w:val="00AF2606"/>
    <w:rsid w:val="00AF4B33"/>
    <w:rsid w:val="00B17B37"/>
    <w:rsid w:val="00B20FA4"/>
    <w:rsid w:val="00B33943"/>
    <w:rsid w:val="00B43289"/>
    <w:rsid w:val="00B5067E"/>
    <w:rsid w:val="00B86CB4"/>
    <w:rsid w:val="00B93E84"/>
    <w:rsid w:val="00BB1EAC"/>
    <w:rsid w:val="00BE5111"/>
    <w:rsid w:val="00BF6431"/>
    <w:rsid w:val="00BF675A"/>
    <w:rsid w:val="00C02E4D"/>
    <w:rsid w:val="00C03A7B"/>
    <w:rsid w:val="00C21CC2"/>
    <w:rsid w:val="00C34CED"/>
    <w:rsid w:val="00C55DD8"/>
    <w:rsid w:val="00C562BF"/>
    <w:rsid w:val="00C56EC4"/>
    <w:rsid w:val="00C57635"/>
    <w:rsid w:val="00C644D5"/>
    <w:rsid w:val="00C830E0"/>
    <w:rsid w:val="00C857D6"/>
    <w:rsid w:val="00C869E2"/>
    <w:rsid w:val="00CA40E8"/>
    <w:rsid w:val="00CA4810"/>
    <w:rsid w:val="00CB64E4"/>
    <w:rsid w:val="00CC633C"/>
    <w:rsid w:val="00CD0D29"/>
    <w:rsid w:val="00CD4469"/>
    <w:rsid w:val="00CE5327"/>
    <w:rsid w:val="00CF0046"/>
    <w:rsid w:val="00CF0966"/>
    <w:rsid w:val="00CF1AD9"/>
    <w:rsid w:val="00CF49B7"/>
    <w:rsid w:val="00D069B9"/>
    <w:rsid w:val="00D13F4E"/>
    <w:rsid w:val="00D15AEB"/>
    <w:rsid w:val="00D20856"/>
    <w:rsid w:val="00D23C7E"/>
    <w:rsid w:val="00D25EE2"/>
    <w:rsid w:val="00D26913"/>
    <w:rsid w:val="00D457EA"/>
    <w:rsid w:val="00D573FC"/>
    <w:rsid w:val="00D6796D"/>
    <w:rsid w:val="00D772AC"/>
    <w:rsid w:val="00D81569"/>
    <w:rsid w:val="00D83CA2"/>
    <w:rsid w:val="00D8535E"/>
    <w:rsid w:val="00D93264"/>
    <w:rsid w:val="00D94BD4"/>
    <w:rsid w:val="00D972A7"/>
    <w:rsid w:val="00DC67CC"/>
    <w:rsid w:val="00DD3A05"/>
    <w:rsid w:val="00DF0E40"/>
    <w:rsid w:val="00E06182"/>
    <w:rsid w:val="00E24D2C"/>
    <w:rsid w:val="00E32180"/>
    <w:rsid w:val="00E418BC"/>
    <w:rsid w:val="00E72E7C"/>
    <w:rsid w:val="00E7328C"/>
    <w:rsid w:val="00E75BFF"/>
    <w:rsid w:val="00E772E0"/>
    <w:rsid w:val="00EB3976"/>
    <w:rsid w:val="00EF331F"/>
    <w:rsid w:val="00F038AA"/>
    <w:rsid w:val="00F06981"/>
    <w:rsid w:val="00F06F1D"/>
    <w:rsid w:val="00F07CDB"/>
    <w:rsid w:val="00F122DB"/>
    <w:rsid w:val="00F34BAD"/>
    <w:rsid w:val="00F36ECB"/>
    <w:rsid w:val="00F41BFD"/>
    <w:rsid w:val="00F42B70"/>
    <w:rsid w:val="00F469DD"/>
    <w:rsid w:val="00F52D00"/>
    <w:rsid w:val="00F74900"/>
    <w:rsid w:val="00F80856"/>
    <w:rsid w:val="00F8279B"/>
    <w:rsid w:val="00F97A2B"/>
    <w:rsid w:val="00FA6EDB"/>
    <w:rsid w:val="00FB188B"/>
    <w:rsid w:val="00FC4E96"/>
    <w:rsid w:val="00FC521C"/>
    <w:rsid w:val="00FC7271"/>
    <w:rsid w:val="00FD0FFE"/>
    <w:rsid w:val="00FF0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B6"/>
    <w:pPr>
      <w:suppressAutoHyphens/>
    </w:pPr>
    <w:rPr>
      <w:sz w:val="24"/>
      <w:szCs w:val="24"/>
      <w:lang w:eastAsia="ar-SA"/>
    </w:rPr>
  </w:style>
  <w:style w:type="paragraph" w:styleId="1">
    <w:name w:val="heading 1"/>
    <w:basedOn w:val="a"/>
    <w:next w:val="a"/>
    <w:link w:val="11"/>
    <w:uiPriority w:val="99"/>
    <w:qFormat/>
    <w:rsid w:val="000B4DB6"/>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0"/>
    <w:uiPriority w:val="99"/>
    <w:qFormat/>
    <w:rsid w:val="000B4DB6"/>
    <w:pPr>
      <w:keepNext/>
      <w:numPr>
        <w:ilvl w:val="1"/>
        <w:numId w:val="1"/>
      </w:numPr>
      <w:spacing w:before="240" w:after="60"/>
      <w:outlineLvl w:val="1"/>
    </w:pPr>
    <w:rPr>
      <w:rFonts w:ascii="Arial" w:hAnsi="Arial" w:cs="Arial"/>
      <w:b/>
      <w:bCs/>
      <w:i/>
      <w:iCs/>
      <w:sz w:val="28"/>
      <w:szCs w:val="28"/>
    </w:rPr>
  </w:style>
  <w:style w:type="paragraph" w:styleId="6">
    <w:name w:val="heading 6"/>
    <w:basedOn w:val="a"/>
    <w:next w:val="a"/>
    <w:link w:val="61"/>
    <w:uiPriority w:val="99"/>
    <w:qFormat/>
    <w:rsid w:val="000B4DB6"/>
    <w:pPr>
      <w:numPr>
        <w:ilvl w:val="5"/>
        <w:numId w:val="1"/>
      </w:num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F42B70"/>
    <w:rPr>
      <w:rFonts w:ascii="Cambria" w:hAnsi="Cambria" w:cs="Times New Roman"/>
      <w:b/>
      <w:bCs/>
      <w:kern w:val="32"/>
      <w:sz w:val="32"/>
      <w:szCs w:val="32"/>
      <w:lang w:eastAsia="ar-SA" w:bidi="ar-SA"/>
    </w:rPr>
  </w:style>
  <w:style w:type="character" w:customStyle="1" w:styleId="20">
    <w:name w:val="Заголовок 2 Знак"/>
    <w:link w:val="2"/>
    <w:uiPriority w:val="99"/>
    <w:semiHidden/>
    <w:locked/>
    <w:rsid w:val="00F42B70"/>
    <w:rPr>
      <w:rFonts w:ascii="Cambria" w:hAnsi="Cambria" w:cs="Times New Roman"/>
      <w:b/>
      <w:bCs/>
      <w:i/>
      <w:iCs/>
      <w:sz w:val="28"/>
      <w:szCs w:val="28"/>
      <w:lang w:eastAsia="ar-SA" w:bidi="ar-SA"/>
    </w:rPr>
  </w:style>
  <w:style w:type="character" w:customStyle="1" w:styleId="61">
    <w:name w:val="Заголовок 6 Знак1"/>
    <w:link w:val="6"/>
    <w:uiPriority w:val="99"/>
    <w:semiHidden/>
    <w:locked/>
    <w:rsid w:val="00F42B70"/>
    <w:rPr>
      <w:rFonts w:ascii="Calibri" w:hAnsi="Calibri" w:cs="Times New Roman"/>
      <w:b/>
      <w:bCs/>
      <w:lang w:eastAsia="ar-SA" w:bidi="ar-SA"/>
    </w:rPr>
  </w:style>
  <w:style w:type="character" w:customStyle="1" w:styleId="WW8Num2z0">
    <w:name w:val="WW8Num2z0"/>
    <w:uiPriority w:val="99"/>
    <w:rsid w:val="000B4DB6"/>
    <w:rPr>
      <w:rFonts w:ascii="Symbol" w:hAnsi="Symbol"/>
    </w:rPr>
  </w:style>
  <w:style w:type="character" w:customStyle="1" w:styleId="WW8Num3z0">
    <w:name w:val="WW8Num3z0"/>
    <w:uiPriority w:val="99"/>
    <w:rsid w:val="000B4DB6"/>
    <w:rPr>
      <w:rFonts w:ascii="Symbol" w:hAnsi="Symbol"/>
    </w:rPr>
  </w:style>
  <w:style w:type="character" w:customStyle="1" w:styleId="WW8Num6z0">
    <w:name w:val="WW8Num6z0"/>
    <w:uiPriority w:val="99"/>
    <w:rsid w:val="000B4DB6"/>
    <w:rPr>
      <w:rFonts w:ascii="Symbol" w:hAnsi="Symbol"/>
      <w:color w:val="auto"/>
    </w:rPr>
  </w:style>
  <w:style w:type="character" w:customStyle="1" w:styleId="WW8Num7z0">
    <w:name w:val="WW8Num7z0"/>
    <w:uiPriority w:val="99"/>
    <w:rsid w:val="000B4DB6"/>
    <w:rPr>
      <w:rFonts w:ascii="Times New Roman" w:hAnsi="Times New Roman"/>
      <w:color w:val="auto"/>
    </w:rPr>
  </w:style>
  <w:style w:type="character" w:customStyle="1" w:styleId="WW8Num7z1">
    <w:name w:val="WW8Num7z1"/>
    <w:uiPriority w:val="99"/>
    <w:rsid w:val="000B4DB6"/>
    <w:rPr>
      <w:rFonts w:ascii="Courier New" w:hAnsi="Courier New"/>
    </w:rPr>
  </w:style>
  <w:style w:type="character" w:customStyle="1" w:styleId="WW8Num7z3">
    <w:name w:val="WW8Num7z3"/>
    <w:uiPriority w:val="99"/>
    <w:rsid w:val="000B4DB6"/>
    <w:rPr>
      <w:rFonts w:ascii="Symbol" w:hAnsi="Symbol"/>
    </w:rPr>
  </w:style>
  <w:style w:type="character" w:customStyle="1" w:styleId="WW8Num8z0">
    <w:name w:val="WW8Num8z0"/>
    <w:uiPriority w:val="99"/>
    <w:rsid w:val="000B4DB6"/>
    <w:rPr>
      <w:rFonts w:ascii="Times New Roman" w:hAnsi="Times New Roman"/>
    </w:rPr>
  </w:style>
  <w:style w:type="character" w:customStyle="1" w:styleId="WW8Num9z0">
    <w:name w:val="WW8Num9z0"/>
    <w:uiPriority w:val="99"/>
    <w:rsid w:val="000B4DB6"/>
    <w:rPr>
      <w:rFonts w:ascii="Times New Roman" w:hAnsi="Times New Roman"/>
    </w:rPr>
  </w:style>
  <w:style w:type="character" w:customStyle="1" w:styleId="WW8Num11z0">
    <w:name w:val="WW8Num11z0"/>
    <w:uiPriority w:val="99"/>
    <w:rsid w:val="000B4DB6"/>
    <w:rPr>
      <w:rFonts w:ascii="Times New Roman" w:hAnsi="Times New Roman"/>
      <w:color w:val="auto"/>
    </w:rPr>
  </w:style>
  <w:style w:type="character" w:customStyle="1" w:styleId="WW8Num12z0">
    <w:name w:val="WW8Num12z0"/>
    <w:uiPriority w:val="99"/>
    <w:rsid w:val="000B4DB6"/>
    <w:rPr>
      <w:rFonts w:ascii="Times New Roman" w:hAnsi="Times New Roman"/>
      <w:color w:val="auto"/>
    </w:rPr>
  </w:style>
  <w:style w:type="character" w:customStyle="1" w:styleId="WW8Num13z0">
    <w:name w:val="WW8Num13z0"/>
    <w:uiPriority w:val="99"/>
    <w:rsid w:val="000B4DB6"/>
    <w:rPr>
      <w:rFonts w:ascii="Times New Roman" w:hAnsi="Times New Roman"/>
      <w:color w:val="auto"/>
    </w:rPr>
  </w:style>
  <w:style w:type="character" w:customStyle="1" w:styleId="Absatz-Standardschriftart">
    <w:name w:val="Absatz-Standardschriftart"/>
    <w:uiPriority w:val="99"/>
    <w:rsid w:val="000B4DB6"/>
  </w:style>
  <w:style w:type="character" w:customStyle="1" w:styleId="WW8Num1z0">
    <w:name w:val="WW8Num1z0"/>
    <w:uiPriority w:val="99"/>
    <w:rsid w:val="000B4DB6"/>
    <w:rPr>
      <w:rFonts w:ascii="Times New Roman" w:hAnsi="Times New Roman"/>
      <w:color w:val="auto"/>
    </w:rPr>
  </w:style>
  <w:style w:type="character" w:customStyle="1" w:styleId="WW8Num1z1">
    <w:name w:val="WW8Num1z1"/>
    <w:uiPriority w:val="99"/>
    <w:rsid w:val="000B4DB6"/>
    <w:rPr>
      <w:rFonts w:ascii="Courier New" w:hAnsi="Courier New"/>
    </w:rPr>
  </w:style>
  <w:style w:type="character" w:customStyle="1" w:styleId="WW8Num1z2">
    <w:name w:val="WW8Num1z2"/>
    <w:uiPriority w:val="99"/>
    <w:rsid w:val="000B4DB6"/>
    <w:rPr>
      <w:rFonts w:ascii="Wingdings" w:hAnsi="Wingdings"/>
    </w:rPr>
  </w:style>
  <w:style w:type="character" w:customStyle="1" w:styleId="WW8Num1z3">
    <w:name w:val="WW8Num1z3"/>
    <w:uiPriority w:val="99"/>
    <w:rsid w:val="000B4DB6"/>
    <w:rPr>
      <w:rFonts w:ascii="Symbol" w:hAnsi="Symbol"/>
    </w:rPr>
  </w:style>
  <w:style w:type="character" w:customStyle="1" w:styleId="WW8Num2z1">
    <w:name w:val="WW8Num2z1"/>
    <w:uiPriority w:val="99"/>
    <w:rsid w:val="000B4DB6"/>
    <w:rPr>
      <w:rFonts w:ascii="Courier New" w:hAnsi="Courier New"/>
    </w:rPr>
  </w:style>
  <w:style w:type="character" w:customStyle="1" w:styleId="WW8Num2z2">
    <w:name w:val="WW8Num2z2"/>
    <w:uiPriority w:val="99"/>
    <w:rsid w:val="000B4DB6"/>
    <w:rPr>
      <w:rFonts w:ascii="Wingdings" w:hAnsi="Wingdings"/>
    </w:rPr>
  </w:style>
  <w:style w:type="character" w:customStyle="1" w:styleId="WW8Num3z1">
    <w:name w:val="WW8Num3z1"/>
    <w:uiPriority w:val="99"/>
    <w:rsid w:val="000B4DB6"/>
    <w:rPr>
      <w:rFonts w:ascii="Symbol" w:hAnsi="Symbol"/>
    </w:rPr>
  </w:style>
  <w:style w:type="character" w:customStyle="1" w:styleId="WW8Num4z1">
    <w:name w:val="WW8Num4z1"/>
    <w:uiPriority w:val="99"/>
    <w:rsid w:val="000B4DB6"/>
    <w:rPr>
      <w:rFonts w:ascii="Symbol" w:hAnsi="Symbol"/>
    </w:rPr>
  </w:style>
  <w:style w:type="character" w:customStyle="1" w:styleId="WW8Num5z0">
    <w:name w:val="WW8Num5z0"/>
    <w:uiPriority w:val="99"/>
    <w:rsid w:val="000B4DB6"/>
    <w:rPr>
      <w:rFonts w:ascii="Symbol" w:hAnsi="Symbol"/>
    </w:rPr>
  </w:style>
  <w:style w:type="character" w:customStyle="1" w:styleId="WW8Num5z1">
    <w:name w:val="WW8Num5z1"/>
    <w:uiPriority w:val="99"/>
    <w:rsid w:val="000B4DB6"/>
    <w:rPr>
      <w:rFonts w:ascii="Courier New" w:hAnsi="Courier New"/>
    </w:rPr>
  </w:style>
  <w:style w:type="character" w:customStyle="1" w:styleId="WW8Num5z2">
    <w:name w:val="WW8Num5z2"/>
    <w:uiPriority w:val="99"/>
    <w:rsid w:val="000B4DB6"/>
    <w:rPr>
      <w:rFonts w:ascii="Wingdings" w:hAnsi="Wingdings"/>
    </w:rPr>
  </w:style>
  <w:style w:type="character" w:customStyle="1" w:styleId="WW8Num6z1">
    <w:name w:val="WW8Num6z1"/>
    <w:uiPriority w:val="99"/>
    <w:rsid w:val="000B4DB6"/>
    <w:rPr>
      <w:rFonts w:ascii="Wingdings" w:hAnsi="Wingdings"/>
    </w:rPr>
  </w:style>
  <w:style w:type="character" w:customStyle="1" w:styleId="WW8Num6z3">
    <w:name w:val="WW8Num6z3"/>
    <w:uiPriority w:val="99"/>
    <w:rsid w:val="000B4DB6"/>
    <w:rPr>
      <w:rFonts w:ascii="Symbol" w:hAnsi="Symbol"/>
    </w:rPr>
  </w:style>
  <w:style w:type="character" w:customStyle="1" w:styleId="WW8Num7z2">
    <w:name w:val="WW8Num7z2"/>
    <w:uiPriority w:val="99"/>
    <w:rsid w:val="000B4DB6"/>
    <w:rPr>
      <w:rFonts w:ascii="Wingdings" w:hAnsi="Wingdings"/>
    </w:rPr>
  </w:style>
  <w:style w:type="character" w:customStyle="1" w:styleId="WW8Num8z1">
    <w:name w:val="WW8Num8z1"/>
    <w:uiPriority w:val="99"/>
    <w:rsid w:val="000B4DB6"/>
    <w:rPr>
      <w:rFonts w:ascii="Courier New" w:hAnsi="Courier New"/>
    </w:rPr>
  </w:style>
  <w:style w:type="character" w:customStyle="1" w:styleId="WW8Num8z2">
    <w:name w:val="WW8Num8z2"/>
    <w:uiPriority w:val="99"/>
    <w:rsid w:val="000B4DB6"/>
    <w:rPr>
      <w:rFonts w:ascii="Wingdings" w:hAnsi="Wingdings"/>
    </w:rPr>
  </w:style>
  <w:style w:type="character" w:customStyle="1" w:styleId="WW8Num8z3">
    <w:name w:val="WW8Num8z3"/>
    <w:uiPriority w:val="99"/>
    <w:rsid w:val="000B4DB6"/>
    <w:rPr>
      <w:rFonts w:ascii="Symbol" w:hAnsi="Symbol"/>
    </w:rPr>
  </w:style>
  <w:style w:type="character" w:customStyle="1" w:styleId="WW8Num9z1">
    <w:name w:val="WW8Num9z1"/>
    <w:uiPriority w:val="99"/>
    <w:rsid w:val="000B4DB6"/>
    <w:rPr>
      <w:rFonts w:ascii="Symbol" w:hAnsi="Symbol"/>
    </w:rPr>
  </w:style>
  <w:style w:type="character" w:customStyle="1" w:styleId="WW8Num10z0">
    <w:name w:val="WW8Num10z0"/>
    <w:uiPriority w:val="99"/>
    <w:rsid w:val="000B4DB6"/>
    <w:rPr>
      <w:rFonts w:ascii="Times New Roman" w:hAnsi="Times New Roman"/>
      <w:color w:val="auto"/>
    </w:rPr>
  </w:style>
  <w:style w:type="character" w:customStyle="1" w:styleId="WW8Num10z1">
    <w:name w:val="WW8Num10z1"/>
    <w:uiPriority w:val="99"/>
    <w:rsid w:val="000B4DB6"/>
    <w:rPr>
      <w:rFonts w:ascii="Courier New" w:hAnsi="Courier New"/>
    </w:rPr>
  </w:style>
  <w:style w:type="character" w:customStyle="1" w:styleId="WW8Num10z2">
    <w:name w:val="WW8Num10z2"/>
    <w:uiPriority w:val="99"/>
    <w:rsid w:val="000B4DB6"/>
    <w:rPr>
      <w:rFonts w:ascii="Wingdings" w:hAnsi="Wingdings"/>
    </w:rPr>
  </w:style>
  <w:style w:type="character" w:customStyle="1" w:styleId="WW8Num10z3">
    <w:name w:val="WW8Num10z3"/>
    <w:uiPriority w:val="99"/>
    <w:rsid w:val="000B4DB6"/>
    <w:rPr>
      <w:rFonts w:ascii="Symbol" w:hAnsi="Symbol"/>
    </w:rPr>
  </w:style>
  <w:style w:type="character" w:customStyle="1" w:styleId="WW8Num11z1">
    <w:name w:val="WW8Num11z1"/>
    <w:uiPriority w:val="99"/>
    <w:rsid w:val="000B4DB6"/>
    <w:rPr>
      <w:rFonts w:ascii="Courier New" w:hAnsi="Courier New"/>
    </w:rPr>
  </w:style>
  <w:style w:type="character" w:customStyle="1" w:styleId="WW8Num11z2">
    <w:name w:val="WW8Num11z2"/>
    <w:uiPriority w:val="99"/>
    <w:rsid w:val="000B4DB6"/>
    <w:rPr>
      <w:rFonts w:ascii="Wingdings" w:hAnsi="Wingdings"/>
    </w:rPr>
  </w:style>
  <w:style w:type="character" w:customStyle="1" w:styleId="WW8Num11z3">
    <w:name w:val="WW8Num11z3"/>
    <w:uiPriority w:val="99"/>
    <w:rsid w:val="000B4DB6"/>
    <w:rPr>
      <w:rFonts w:ascii="Symbol" w:hAnsi="Symbol"/>
    </w:rPr>
  </w:style>
  <w:style w:type="character" w:customStyle="1" w:styleId="WW8Num12z1">
    <w:name w:val="WW8Num12z1"/>
    <w:uiPriority w:val="99"/>
    <w:rsid w:val="000B4DB6"/>
    <w:rPr>
      <w:rFonts w:ascii="Courier New" w:hAnsi="Courier New"/>
    </w:rPr>
  </w:style>
  <w:style w:type="character" w:customStyle="1" w:styleId="WW8Num12z2">
    <w:name w:val="WW8Num12z2"/>
    <w:uiPriority w:val="99"/>
    <w:rsid w:val="000B4DB6"/>
    <w:rPr>
      <w:rFonts w:ascii="Wingdings" w:hAnsi="Wingdings"/>
    </w:rPr>
  </w:style>
  <w:style w:type="character" w:customStyle="1" w:styleId="WW8Num12z3">
    <w:name w:val="WW8Num12z3"/>
    <w:uiPriority w:val="99"/>
    <w:rsid w:val="000B4DB6"/>
    <w:rPr>
      <w:rFonts w:ascii="Symbol" w:hAnsi="Symbol"/>
    </w:rPr>
  </w:style>
  <w:style w:type="character" w:customStyle="1" w:styleId="10">
    <w:name w:val="Основной шрифт абзаца1"/>
    <w:uiPriority w:val="99"/>
    <w:rsid w:val="000B4DB6"/>
  </w:style>
  <w:style w:type="character" w:customStyle="1" w:styleId="12">
    <w:name w:val="Заголовок 1 Знак"/>
    <w:uiPriority w:val="99"/>
    <w:rsid w:val="000B4DB6"/>
    <w:rPr>
      <w:rFonts w:ascii="Cambria" w:hAnsi="Cambria" w:cs="Times New Roman"/>
      <w:b/>
      <w:bCs/>
      <w:kern w:val="1"/>
      <w:sz w:val="32"/>
      <w:szCs w:val="32"/>
    </w:rPr>
  </w:style>
  <w:style w:type="character" w:customStyle="1" w:styleId="a3">
    <w:name w:val="Основной текст с отступом Знак"/>
    <w:uiPriority w:val="99"/>
    <w:rsid w:val="000B4DB6"/>
    <w:rPr>
      <w:rFonts w:cs="Times New Roman"/>
      <w:sz w:val="24"/>
      <w:szCs w:val="24"/>
    </w:rPr>
  </w:style>
  <w:style w:type="character" w:customStyle="1" w:styleId="a4">
    <w:name w:val="Текст Знак"/>
    <w:uiPriority w:val="99"/>
    <w:rsid w:val="000B4DB6"/>
    <w:rPr>
      <w:rFonts w:ascii="Courier New" w:hAnsi="Courier New" w:cs="Courier New"/>
    </w:rPr>
  </w:style>
  <w:style w:type="character" w:customStyle="1" w:styleId="3">
    <w:name w:val="Основной текст 3 Знак"/>
    <w:uiPriority w:val="99"/>
    <w:rsid w:val="000B4DB6"/>
    <w:rPr>
      <w:rFonts w:cs="Times New Roman"/>
      <w:sz w:val="16"/>
      <w:szCs w:val="16"/>
    </w:rPr>
  </w:style>
  <w:style w:type="character" w:customStyle="1" w:styleId="60">
    <w:name w:val="Заголовок 6 Знак"/>
    <w:uiPriority w:val="99"/>
    <w:rsid w:val="000B4DB6"/>
    <w:rPr>
      <w:rFonts w:ascii="Calibri" w:hAnsi="Calibri" w:cs="Times New Roman"/>
      <w:b/>
      <w:bCs/>
      <w:sz w:val="22"/>
      <w:szCs w:val="22"/>
    </w:rPr>
  </w:style>
  <w:style w:type="character" w:styleId="a5">
    <w:name w:val="Strong"/>
    <w:uiPriority w:val="99"/>
    <w:qFormat/>
    <w:rsid w:val="000B4DB6"/>
    <w:rPr>
      <w:rFonts w:cs="Times New Roman"/>
      <w:b/>
      <w:bCs/>
    </w:rPr>
  </w:style>
  <w:style w:type="character" w:styleId="a6">
    <w:name w:val="Emphasis"/>
    <w:uiPriority w:val="99"/>
    <w:qFormat/>
    <w:rsid w:val="000B4DB6"/>
    <w:rPr>
      <w:rFonts w:cs="Times New Roman"/>
      <w:i/>
      <w:iCs/>
    </w:rPr>
  </w:style>
  <w:style w:type="character" w:customStyle="1" w:styleId="a7">
    <w:name w:val="Название Знак"/>
    <w:uiPriority w:val="99"/>
    <w:rsid w:val="000B4DB6"/>
    <w:rPr>
      <w:rFonts w:cs="Times New Roman"/>
      <w:sz w:val="28"/>
    </w:rPr>
  </w:style>
  <w:style w:type="character" w:styleId="a8">
    <w:name w:val="Hyperlink"/>
    <w:uiPriority w:val="99"/>
    <w:rsid w:val="000B4DB6"/>
    <w:rPr>
      <w:rFonts w:cs="Times New Roman"/>
      <w:color w:val="0000FF"/>
      <w:u w:val="single"/>
    </w:rPr>
  </w:style>
  <w:style w:type="paragraph" w:customStyle="1" w:styleId="13">
    <w:name w:val="Заголовок1"/>
    <w:basedOn w:val="a"/>
    <w:next w:val="a9"/>
    <w:uiPriority w:val="99"/>
    <w:rsid w:val="000B4DB6"/>
    <w:pPr>
      <w:keepNext/>
      <w:spacing w:before="240" w:after="120"/>
    </w:pPr>
    <w:rPr>
      <w:rFonts w:ascii="Liberation Sans" w:hAnsi="Liberation Sans" w:cs="Lohit Hindi"/>
      <w:sz w:val="28"/>
      <w:szCs w:val="28"/>
    </w:rPr>
  </w:style>
  <w:style w:type="paragraph" w:styleId="a9">
    <w:name w:val="Body Text"/>
    <w:basedOn w:val="a"/>
    <w:link w:val="aa"/>
    <w:uiPriority w:val="99"/>
    <w:rsid w:val="000B4DB6"/>
    <w:pPr>
      <w:spacing w:after="120"/>
    </w:pPr>
  </w:style>
  <w:style w:type="character" w:customStyle="1" w:styleId="aa">
    <w:name w:val="Основной текст Знак"/>
    <w:link w:val="a9"/>
    <w:uiPriority w:val="99"/>
    <w:semiHidden/>
    <w:locked/>
    <w:rsid w:val="00F42B70"/>
    <w:rPr>
      <w:rFonts w:cs="Times New Roman"/>
      <w:sz w:val="24"/>
      <w:szCs w:val="24"/>
      <w:lang w:eastAsia="ar-SA" w:bidi="ar-SA"/>
    </w:rPr>
  </w:style>
  <w:style w:type="paragraph" w:styleId="ab">
    <w:name w:val="List"/>
    <w:basedOn w:val="a9"/>
    <w:uiPriority w:val="99"/>
    <w:rsid w:val="000B4DB6"/>
    <w:rPr>
      <w:rFonts w:cs="Lohit Hindi"/>
    </w:rPr>
  </w:style>
  <w:style w:type="paragraph" w:customStyle="1" w:styleId="14">
    <w:name w:val="Название1"/>
    <w:basedOn w:val="a"/>
    <w:uiPriority w:val="99"/>
    <w:rsid w:val="000B4DB6"/>
    <w:pPr>
      <w:suppressLineNumbers/>
      <w:spacing w:before="120" w:after="120"/>
    </w:pPr>
    <w:rPr>
      <w:rFonts w:cs="Lohit Hindi"/>
      <w:i/>
      <w:iCs/>
    </w:rPr>
  </w:style>
  <w:style w:type="paragraph" w:customStyle="1" w:styleId="15">
    <w:name w:val="Указатель1"/>
    <w:basedOn w:val="a"/>
    <w:uiPriority w:val="99"/>
    <w:rsid w:val="000B4DB6"/>
    <w:pPr>
      <w:suppressLineNumbers/>
    </w:pPr>
    <w:rPr>
      <w:rFonts w:cs="Lohit Hindi"/>
    </w:rPr>
  </w:style>
  <w:style w:type="paragraph" w:customStyle="1" w:styleId="ac">
    <w:name w:val="Текст документа"/>
    <w:basedOn w:val="a"/>
    <w:uiPriority w:val="99"/>
    <w:rsid w:val="000B4DB6"/>
    <w:pPr>
      <w:ind w:firstLine="567"/>
    </w:pPr>
    <w:rPr>
      <w:sz w:val="26"/>
    </w:rPr>
  </w:style>
  <w:style w:type="paragraph" w:customStyle="1" w:styleId="21">
    <w:name w:val="Основной текст 21"/>
    <w:basedOn w:val="a"/>
    <w:uiPriority w:val="99"/>
    <w:rsid w:val="000B4DB6"/>
    <w:pPr>
      <w:jc w:val="both"/>
    </w:pPr>
    <w:rPr>
      <w:szCs w:val="20"/>
    </w:rPr>
  </w:style>
  <w:style w:type="paragraph" w:styleId="ad">
    <w:name w:val="Body Text Indent"/>
    <w:basedOn w:val="a"/>
    <w:link w:val="16"/>
    <w:uiPriority w:val="99"/>
    <w:rsid w:val="000B4DB6"/>
    <w:pPr>
      <w:spacing w:after="120"/>
      <w:ind w:left="283"/>
    </w:pPr>
  </w:style>
  <w:style w:type="character" w:customStyle="1" w:styleId="16">
    <w:name w:val="Основной текст с отступом Знак1"/>
    <w:link w:val="ad"/>
    <w:uiPriority w:val="99"/>
    <w:semiHidden/>
    <w:locked/>
    <w:rsid w:val="00F42B70"/>
    <w:rPr>
      <w:rFonts w:cs="Times New Roman"/>
      <w:sz w:val="24"/>
      <w:szCs w:val="24"/>
      <w:lang w:eastAsia="ar-SA" w:bidi="ar-SA"/>
    </w:rPr>
  </w:style>
  <w:style w:type="paragraph" w:customStyle="1" w:styleId="17">
    <w:name w:val="Текст1"/>
    <w:basedOn w:val="a"/>
    <w:uiPriority w:val="99"/>
    <w:rsid w:val="000B4DB6"/>
    <w:rPr>
      <w:rFonts w:ascii="Courier New" w:hAnsi="Courier New" w:cs="Courier New"/>
      <w:sz w:val="20"/>
      <w:szCs w:val="20"/>
    </w:rPr>
  </w:style>
  <w:style w:type="paragraph" w:customStyle="1" w:styleId="31">
    <w:name w:val="Основной текст 31"/>
    <w:basedOn w:val="a"/>
    <w:uiPriority w:val="99"/>
    <w:rsid w:val="000B4DB6"/>
    <w:pPr>
      <w:spacing w:after="120"/>
    </w:pPr>
    <w:rPr>
      <w:sz w:val="16"/>
      <w:szCs w:val="16"/>
    </w:rPr>
  </w:style>
  <w:style w:type="paragraph" w:styleId="ae">
    <w:name w:val="Normal (Web)"/>
    <w:basedOn w:val="a"/>
    <w:uiPriority w:val="99"/>
    <w:rsid w:val="000B4DB6"/>
    <w:pPr>
      <w:spacing w:before="280" w:after="280"/>
    </w:pPr>
  </w:style>
  <w:style w:type="paragraph" w:customStyle="1" w:styleId="18">
    <w:name w:val="Обычный1"/>
    <w:uiPriority w:val="99"/>
    <w:rsid w:val="000B4DB6"/>
    <w:pPr>
      <w:suppressAutoHyphens/>
      <w:autoSpaceDE w:val="0"/>
    </w:pPr>
    <w:rPr>
      <w:color w:val="000000"/>
      <w:sz w:val="24"/>
      <w:szCs w:val="24"/>
      <w:lang w:eastAsia="ar-SA"/>
    </w:rPr>
  </w:style>
  <w:style w:type="paragraph" w:styleId="af">
    <w:name w:val="Title"/>
    <w:basedOn w:val="a"/>
    <w:next w:val="af0"/>
    <w:link w:val="19"/>
    <w:uiPriority w:val="99"/>
    <w:qFormat/>
    <w:rsid w:val="000B4DB6"/>
    <w:pPr>
      <w:jc w:val="center"/>
    </w:pPr>
    <w:rPr>
      <w:sz w:val="28"/>
      <w:szCs w:val="20"/>
    </w:rPr>
  </w:style>
  <w:style w:type="character" w:customStyle="1" w:styleId="19">
    <w:name w:val="Название Знак1"/>
    <w:link w:val="af"/>
    <w:uiPriority w:val="99"/>
    <w:locked/>
    <w:rsid w:val="00F42B70"/>
    <w:rPr>
      <w:rFonts w:ascii="Cambria" w:hAnsi="Cambria" w:cs="Times New Roman"/>
      <w:b/>
      <w:bCs/>
      <w:kern w:val="28"/>
      <w:sz w:val="32"/>
      <w:szCs w:val="32"/>
      <w:lang w:eastAsia="ar-SA" w:bidi="ar-SA"/>
    </w:rPr>
  </w:style>
  <w:style w:type="paragraph" w:styleId="af0">
    <w:name w:val="Subtitle"/>
    <w:basedOn w:val="13"/>
    <w:next w:val="a9"/>
    <w:link w:val="af1"/>
    <w:uiPriority w:val="99"/>
    <w:qFormat/>
    <w:rsid w:val="000B4DB6"/>
    <w:pPr>
      <w:jc w:val="center"/>
    </w:pPr>
    <w:rPr>
      <w:i/>
      <w:iCs/>
    </w:rPr>
  </w:style>
  <w:style w:type="character" w:customStyle="1" w:styleId="af1">
    <w:name w:val="Подзаголовок Знак"/>
    <w:link w:val="af0"/>
    <w:uiPriority w:val="99"/>
    <w:locked/>
    <w:rsid w:val="00F42B70"/>
    <w:rPr>
      <w:rFonts w:ascii="Cambria" w:hAnsi="Cambria" w:cs="Times New Roman"/>
      <w:sz w:val="24"/>
      <w:szCs w:val="24"/>
      <w:lang w:eastAsia="ar-SA" w:bidi="ar-SA"/>
    </w:rPr>
  </w:style>
  <w:style w:type="paragraph" w:styleId="af2">
    <w:name w:val="List Paragraph"/>
    <w:basedOn w:val="a"/>
    <w:uiPriority w:val="34"/>
    <w:qFormat/>
    <w:rsid w:val="000B4DB6"/>
    <w:pPr>
      <w:ind w:left="708"/>
    </w:pPr>
  </w:style>
  <w:style w:type="paragraph" w:customStyle="1" w:styleId="af3">
    <w:name w:val="Содержимое таблицы"/>
    <w:basedOn w:val="a"/>
    <w:uiPriority w:val="99"/>
    <w:rsid w:val="000B4DB6"/>
    <w:pPr>
      <w:suppressLineNumbers/>
    </w:pPr>
  </w:style>
  <w:style w:type="paragraph" w:customStyle="1" w:styleId="af4">
    <w:name w:val="Заголовок таблицы"/>
    <w:basedOn w:val="af3"/>
    <w:uiPriority w:val="99"/>
    <w:rsid w:val="000B4DB6"/>
    <w:pPr>
      <w:jc w:val="center"/>
    </w:pPr>
    <w:rPr>
      <w:b/>
      <w:bCs/>
    </w:rPr>
  </w:style>
  <w:style w:type="paragraph" w:customStyle="1" w:styleId="af5">
    <w:name w:val="Бланк"/>
    <w:uiPriority w:val="99"/>
    <w:rsid w:val="000B4DB6"/>
    <w:pPr>
      <w:suppressAutoHyphens/>
    </w:pPr>
    <w:rPr>
      <w:b/>
      <w:bCs/>
      <w:sz w:val="24"/>
      <w:lang w:eastAsia="ar-SA"/>
    </w:rPr>
  </w:style>
  <w:style w:type="paragraph" w:styleId="af6">
    <w:name w:val="header"/>
    <w:basedOn w:val="a"/>
    <w:link w:val="af7"/>
    <w:uiPriority w:val="99"/>
    <w:semiHidden/>
    <w:rsid w:val="00422EBD"/>
    <w:pPr>
      <w:tabs>
        <w:tab w:val="center" w:pos="4677"/>
        <w:tab w:val="right" w:pos="9355"/>
      </w:tabs>
    </w:pPr>
  </w:style>
  <w:style w:type="character" w:customStyle="1" w:styleId="af7">
    <w:name w:val="Верхний колонтитул Знак"/>
    <w:link w:val="af6"/>
    <w:uiPriority w:val="99"/>
    <w:semiHidden/>
    <w:locked/>
    <w:rsid w:val="00422EBD"/>
    <w:rPr>
      <w:rFonts w:cs="Times New Roman"/>
      <w:sz w:val="24"/>
      <w:szCs w:val="24"/>
      <w:lang w:eastAsia="ar-SA" w:bidi="ar-SA"/>
    </w:rPr>
  </w:style>
  <w:style w:type="paragraph" w:styleId="af8">
    <w:name w:val="footer"/>
    <w:basedOn w:val="a"/>
    <w:link w:val="af9"/>
    <w:uiPriority w:val="99"/>
    <w:semiHidden/>
    <w:rsid w:val="00422EBD"/>
    <w:pPr>
      <w:tabs>
        <w:tab w:val="center" w:pos="4677"/>
        <w:tab w:val="right" w:pos="9355"/>
      </w:tabs>
    </w:pPr>
  </w:style>
  <w:style w:type="character" w:customStyle="1" w:styleId="af9">
    <w:name w:val="Нижний колонтитул Знак"/>
    <w:link w:val="af8"/>
    <w:uiPriority w:val="99"/>
    <w:semiHidden/>
    <w:locked/>
    <w:rsid w:val="00422EBD"/>
    <w:rPr>
      <w:rFonts w:cs="Times New Roman"/>
      <w:sz w:val="24"/>
      <w:szCs w:val="24"/>
      <w:lang w:eastAsia="ar-SA" w:bidi="ar-SA"/>
    </w:rPr>
  </w:style>
  <w:style w:type="paragraph" w:styleId="afa">
    <w:name w:val="No Spacing"/>
    <w:link w:val="afb"/>
    <w:qFormat/>
    <w:rsid w:val="0020586E"/>
    <w:rPr>
      <w:rFonts w:ascii="Calibri" w:eastAsia="Calibri" w:hAnsi="Calibri"/>
      <w:sz w:val="22"/>
      <w:szCs w:val="22"/>
      <w:lang w:eastAsia="en-US"/>
    </w:rPr>
  </w:style>
  <w:style w:type="paragraph" w:customStyle="1" w:styleId="afc">
    <w:name w:val="Стиль"/>
    <w:rsid w:val="0020586E"/>
    <w:pPr>
      <w:widowControl w:val="0"/>
      <w:suppressAutoHyphens/>
      <w:autoSpaceDE w:val="0"/>
    </w:pPr>
    <w:rPr>
      <w:rFonts w:ascii="Arial" w:hAnsi="Arial" w:cs="Arial"/>
      <w:sz w:val="24"/>
      <w:szCs w:val="24"/>
      <w:lang w:eastAsia="ar-SA"/>
    </w:rPr>
  </w:style>
  <w:style w:type="character" w:customStyle="1" w:styleId="afb">
    <w:name w:val="Без интервала Знак"/>
    <w:link w:val="afa"/>
    <w:locked/>
    <w:rsid w:val="0020586E"/>
    <w:rPr>
      <w:rFonts w:ascii="Calibri" w:eastAsia="Calibri" w:hAnsi="Calibri"/>
      <w:sz w:val="22"/>
      <w:szCs w:val="22"/>
      <w:lang w:eastAsia="en-US" w:bidi="ar-SA"/>
    </w:rPr>
  </w:style>
  <w:style w:type="table" w:styleId="afd">
    <w:name w:val="Table Grid"/>
    <w:basedOn w:val="a1"/>
    <w:locked/>
    <w:rsid w:val="00492A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24">
    <w:name w:val="c124"/>
    <w:basedOn w:val="a"/>
    <w:rsid w:val="004C13A5"/>
    <w:pPr>
      <w:suppressAutoHyphens w:val="0"/>
      <w:spacing w:before="100" w:beforeAutospacing="1" w:after="100" w:afterAutospacing="1"/>
    </w:pPr>
    <w:rPr>
      <w:lang w:eastAsia="ru-RU"/>
    </w:rPr>
  </w:style>
  <w:style w:type="character" w:customStyle="1" w:styleId="c24">
    <w:name w:val="c24"/>
    <w:basedOn w:val="a0"/>
    <w:rsid w:val="004C13A5"/>
  </w:style>
  <w:style w:type="character" w:customStyle="1" w:styleId="c3">
    <w:name w:val="c3"/>
    <w:basedOn w:val="a0"/>
    <w:rsid w:val="004C13A5"/>
  </w:style>
  <w:style w:type="paragraph" w:customStyle="1" w:styleId="c105">
    <w:name w:val="c105"/>
    <w:basedOn w:val="a"/>
    <w:rsid w:val="004C13A5"/>
    <w:pPr>
      <w:suppressAutoHyphens w:val="0"/>
      <w:spacing w:before="100" w:beforeAutospacing="1" w:after="100" w:afterAutospacing="1"/>
    </w:pPr>
    <w:rPr>
      <w:lang w:eastAsia="ru-RU"/>
    </w:rPr>
  </w:style>
  <w:style w:type="character" w:customStyle="1" w:styleId="c43">
    <w:name w:val="c43"/>
    <w:basedOn w:val="a0"/>
    <w:rsid w:val="004C13A5"/>
  </w:style>
  <w:style w:type="paragraph" w:customStyle="1" w:styleId="c109">
    <w:name w:val="c109"/>
    <w:basedOn w:val="a"/>
    <w:rsid w:val="004C13A5"/>
    <w:pPr>
      <w:suppressAutoHyphens w:val="0"/>
      <w:spacing w:before="100" w:beforeAutospacing="1" w:after="100" w:afterAutospacing="1"/>
    </w:pPr>
    <w:rPr>
      <w:lang w:eastAsia="ru-RU"/>
    </w:rPr>
  </w:style>
  <w:style w:type="paragraph" w:customStyle="1" w:styleId="c28">
    <w:name w:val="c28"/>
    <w:basedOn w:val="a"/>
    <w:rsid w:val="004C13A5"/>
    <w:pPr>
      <w:suppressAutoHyphens w:val="0"/>
      <w:spacing w:before="100" w:beforeAutospacing="1" w:after="100" w:afterAutospacing="1"/>
    </w:pPr>
    <w:rPr>
      <w:lang w:eastAsia="ru-RU"/>
    </w:rPr>
  </w:style>
  <w:style w:type="paragraph" w:customStyle="1" w:styleId="c128">
    <w:name w:val="c128"/>
    <w:basedOn w:val="a"/>
    <w:rsid w:val="004C13A5"/>
    <w:pPr>
      <w:suppressAutoHyphens w:val="0"/>
      <w:spacing w:before="100" w:beforeAutospacing="1" w:after="100" w:afterAutospacing="1"/>
    </w:pPr>
    <w:rPr>
      <w:lang w:eastAsia="ru-RU"/>
    </w:rPr>
  </w:style>
  <w:style w:type="character" w:customStyle="1" w:styleId="c56">
    <w:name w:val="c56"/>
    <w:basedOn w:val="a0"/>
    <w:rsid w:val="004C13A5"/>
  </w:style>
  <w:style w:type="paragraph" w:styleId="afe">
    <w:name w:val="Balloon Text"/>
    <w:basedOn w:val="a"/>
    <w:link w:val="aff"/>
    <w:uiPriority w:val="99"/>
    <w:semiHidden/>
    <w:unhideWhenUsed/>
    <w:rsid w:val="00A26C02"/>
    <w:rPr>
      <w:rFonts w:ascii="Tahoma" w:hAnsi="Tahoma" w:cs="Tahoma"/>
      <w:sz w:val="16"/>
      <w:szCs w:val="16"/>
    </w:rPr>
  </w:style>
  <w:style w:type="character" w:customStyle="1" w:styleId="aff">
    <w:name w:val="Текст выноски Знак"/>
    <w:link w:val="afe"/>
    <w:uiPriority w:val="99"/>
    <w:semiHidden/>
    <w:rsid w:val="00A26C02"/>
    <w:rPr>
      <w:rFonts w:ascii="Tahoma" w:hAnsi="Tahoma" w:cs="Tahoma"/>
      <w:sz w:val="16"/>
      <w:szCs w:val="16"/>
      <w:lang w:eastAsia="ar-SA"/>
    </w:rPr>
  </w:style>
  <w:style w:type="table" w:customStyle="1" w:styleId="1a">
    <w:name w:val="Сетка таблицы1"/>
    <w:basedOn w:val="a1"/>
    <w:next w:val="afd"/>
    <w:rsid w:val="00CF0046"/>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588493">
      <w:bodyDiv w:val="1"/>
      <w:marLeft w:val="0"/>
      <w:marRight w:val="0"/>
      <w:marTop w:val="0"/>
      <w:marBottom w:val="0"/>
      <w:divBdr>
        <w:top w:val="none" w:sz="0" w:space="0" w:color="auto"/>
        <w:left w:val="none" w:sz="0" w:space="0" w:color="auto"/>
        <w:bottom w:val="none" w:sz="0" w:space="0" w:color="auto"/>
        <w:right w:val="none" w:sz="0" w:space="0" w:color="auto"/>
      </w:divBdr>
    </w:div>
    <w:div w:id="383021947">
      <w:bodyDiv w:val="1"/>
      <w:marLeft w:val="0"/>
      <w:marRight w:val="0"/>
      <w:marTop w:val="0"/>
      <w:marBottom w:val="0"/>
      <w:divBdr>
        <w:top w:val="none" w:sz="0" w:space="0" w:color="auto"/>
        <w:left w:val="none" w:sz="0" w:space="0" w:color="auto"/>
        <w:bottom w:val="none" w:sz="0" w:space="0" w:color="auto"/>
        <w:right w:val="none" w:sz="0" w:space="0" w:color="auto"/>
      </w:divBdr>
    </w:div>
    <w:div w:id="414321647">
      <w:marLeft w:val="0"/>
      <w:marRight w:val="0"/>
      <w:marTop w:val="0"/>
      <w:marBottom w:val="0"/>
      <w:divBdr>
        <w:top w:val="none" w:sz="0" w:space="0" w:color="auto"/>
        <w:left w:val="none" w:sz="0" w:space="0" w:color="auto"/>
        <w:bottom w:val="none" w:sz="0" w:space="0" w:color="auto"/>
        <w:right w:val="none" w:sz="0" w:space="0" w:color="auto"/>
      </w:divBdr>
    </w:div>
    <w:div w:id="747381998">
      <w:bodyDiv w:val="1"/>
      <w:marLeft w:val="0"/>
      <w:marRight w:val="0"/>
      <w:marTop w:val="0"/>
      <w:marBottom w:val="0"/>
      <w:divBdr>
        <w:top w:val="none" w:sz="0" w:space="0" w:color="auto"/>
        <w:left w:val="none" w:sz="0" w:space="0" w:color="auto"/>
        <w:bottom w:val="none" w:sz="0" w:space="0" w:color="auto"/>
        <w:right w:val="none" w:sz="0" w:space="0" w:color="auto"/>
      </w:divBdr>
    </w:div>
    <w:div w:id="9226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25064-6278-478A-8A76-07C1FAD5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5013</Words>
  <Characters>28577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Microsoft</Company>
  <LinksUpToDate>false</LinksUpToDate>
  <CharactersWithSpaces>33523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subject/>
  <dc:creator>Бардышева О.Ф.</dc:creator>
  <cp:keywords/>
  <dc:description/>
  <cp:lastModifiedBy>пк</cp:lastModifiedBy>
  <cp:revision>85</cp:revision>
  <cp:lastPrinted>2024-09-03T12:54:00Z</cp:lastPrinted>
  <dcterms:created xsi:type="dcterms:W3CDTF">2013-09-09T21:17:00Z</dcterms:created>
  <dcterms:modified xsi:type="dcterms:W3CDTF">2025-01-28T14:31:00Z</dcterms:modified>
</cp:coreProperties>
</file>