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F4" w:rsidRDefault="00A23CF4" w:rsidP="00712D6C">
      <w:pPr>
        <w:jc w:val="center"/>
        <w:rPr>
          <w:rFonts w:eastAsia="Calibri"/>
          <w:b/>
          <w:sz w:val="28"/>
          <w:szCs w:val="28"/>
        </w:rPr>
      </w:pPr>
    </w:p>
    <w:p w:rsidR="00A23CF4" w:rsidRDefault="00A23CF4" w:rsidP="00712D6C">
      <w:pPr>
        <w:jc w:val="center"/>
        <w:rPr>
          <w:rFonts w:eastAsia="Calibri"/>
          <w:b/>
          <w:sz w:val="28"/>
          <w:szCs w:val="28"/>
        </w:rPr>
      </w:pPr>
    </w:p>
    <w:p w:rsidR="00A23CF4" w:rsidRDefault="00A23CF4" w:rsidP="00712D6C">
      <w:pPr>
        <w:jc w:val="center"/>
        <w:rPr>
          <w:rFonts w:eastAsia="Calibri"/>
          <w:b/>
          <w:sz w:val="28"/>
          <w:szCs w:val="28"/>
        </w:rPr>
      </w:pPr>
    </w:p>
    <w:p w:rsidR="00A23CF4" w:rsidRDefault="00A23CF4" w:rsidP="00A23CF4">
      <w:pPr>
        <w:jc w:val="center"/>
        <w:rPr>
          <w:rFonts w:eastAsia="Calibri"/>
          <w:b/>
          <w:noProof/>
          <w:sz w:val="28"/>
          <w:szCs w:val="28"/>
          <w:lang w:eastAsia="ru-RU"/>
        </w:rPr>
      </w:pPr>
    </w:p>
    <w:p w:rsidR="00A23CF4" w:rsidRDefault="00A23CF4" w:rsidP="00A23CF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6353175" cy="8743950"/>
            <wp:effectExtent l="19050" t="0" r="9525" b="0"/>
            <wp:docPr id="1" name="Рисунок 1" descr="C:\Users\1\Desktop\раб прогр ОРКС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 прогр ОРКС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71" t="3874" r="3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CF4" w:rsidRDefault="00A23CF4" w:rsidP="00A23CF4">
      <w:pPr>
        <w:rPr>
          <w:rFonts w:eastAsia="Calibri"/>
          <w:b/>
          <w:sz w:val="28"/>
          <w:szCs w:val="28"/>
        </w:rPr>
      </w:pPr>
    </w:p>
    <w:p w:rsidR="00C25C21" w:rsidRDefault="00C25C21" w:rsidP="00AA3B75">
      <w:pPr>
        <w:pStyle w:val="a3"/>
        <w:ind w:left="0"/>
        <w:rPr>
          <w:b/>
          <w:sz w:val="8"/>
        </w:rPr>
      </w:pPr>
    </w:p>
    <w:p w:rsidR="00C25C21" w:rsidRDefault="00C25C21" w:rsidP="00AA3B75">
      <w:pPr>
        <w:pStyle w:val="a3"/>
        <w:ind w:left="0"/>
        <w:rPr>
          <w:b/>
          <w:sz w:val="8"/>
        </w:rPr>
      </w:pPr>
    </w:p>
    <w:p w:rsidR="00C25C21" w:rsidRDefault="00C25C21" w:rsidP="00AA3B75">
      <w:pPr>
        <w:pStyle w:val="a3"/>
        <w:ind w:left="0"/>
        <w:rPr>
          <w:b/>
          <w:sz w:val="8"/>
        </w:rPr>
      </w:pPr>
    </w:p>
    <w:p w:rsidR="00C25C21" w:rsidRDefault="00C25C21" w:rsidP="00AA3B75">
      <w:pPr>
        <w:pStyle w:val="a3"/>
        <w:ind w:left="0"/>
        <w:rPr>
          <w:b/>
          <w:sz w:val="8"/>
        </w:rPr>
      </w:pPr>
    </w:p>
    <w:p w:rsidR="00C25C21" w:rsidRDefault="00C25C21" w:rsidP="00AA3B75">
      <w:pPr>
        <w:pStyle w:val="a3"/>
        <w:ind w:left="0"/>
        <w:rPr>
          <w:b/>
          <w:sz w:val="8"/>
        </w:rPr>
      </w:pPr>
    </w:p>
    <w:p w:rsidR="00C25C21" w:rsidRDefault="00C25C21" w:rsidP="00AA3B75">
      <w:pPr>
        <w:pStyle w:val="a3"/>
        <w:ind w:left="0"/>
        <w:rPr>
          <w:b/>
          <w:sz w:val="8"/>
        </w:rPr>
      </w:pPr>
    </w:p>
    <w:p w:rsidR="00C25C21" w:rsidRDefault="00C25C21" w:rsidP="00AA3B75">
      <w:pPr>
        <w:pStyle w:val="a3"/>
        <w:ind w:left="0"/>
        <w:rPr>
          <w:b/>
          <w:sz w:val="8"/>
        </w:rPr>
      </w:pPr>
    </w:p>
    <w:p w:rsidR="00C25C21" w:rsidRDefault="00C25C21" w:rsidP="00AA3B75">
      <w:pPr>
        <w:pStyle w:val="a3"/>
        <w:ind w:left="0"/>
        <w:rPr>
          <w:b/>
          <w:sz w:val="8"/>
        </w:rPr>
      </w:pPr>
    </w:p>
    <w:p w:rsidR="00C25C21" w:rsidRDefault="00C25C21" w:rsidP="00AA3B75">
      <w:pPr>
        <w:pStyle w:val="a3"/>
        <w:ind w:left="0"/>
        <w:rPr>
          <w:b/>
          <w:sz w:val="8"/>
        </w:rPr>
      </w:pPr>
    </w:p>
    <w:p w:rsidR="00AA3B75" w:rsidRDefault="009428B9" w:rsidP="00AA3B75">
      <w:pPr>
        <w:pStyle w:val="a3"/>
        <w:ind w:left="0"/>
        <w:rPr>
          <w:b/>
          <w:sz w:val="8"/>
        </w:rPr>
      </w:pPr>
      <w:r w:rsidRPr="009428B9">
        <w:pict>
          <v:rect id="docshape1" o:spid="_x0000_s1026" style="position:absolute;margin-left:33.3pt;margin-top:5.8pt;width:528.15pt;height:.6pt;z-index:-251661824;mso-wrap-distance-left:0;mso-wrap-distance-right:0;mso-position-horizontal-relative:page" fillcolor="black" stroked="f">
            <w10:wrap type="topAndBottom" anchorx="page"/>
          </v:rect>
        </w:pict>
      </w:r>
    </w:p>
    <w:p w:rsidR="00AA3B75" w:rsidRDefault="00AA3B75" w:rsidP="00AA3B75">
      <w:pPr>
        <w:pStyle w:val="a3"/>
        <w:spacing w:before="208" w:line="290" w:lineRule="auto"/>
        <w:ind w:left="106" w:firstLine="18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конкретизации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</w:t>
      </w:r>
    </w:p>
    <w:p w:rsidR="00AA3B75" w:rsidRDefault="00AA3B75" w:rsidP="00AA3B75">
      <w:pPr>
        <w:pStyle w:val="11"/>
        <w:spacing w:before="190" w:line="290" w:lineRule="auto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 КУЛЬТУР И СВЕТСКОЙ ЭТИКИ»</w:t>
      </w:r>
    </w:p>
    <w:p w:rsidR="00AA3B75" w:rsidRDefault="00AA3B75" w:rsidP="00AA3B75">
      <w:pPr>
        <w:pStyle w:val="a3"/>
        <w:spacing w:before="95" w:line="290" w:lineRule="auto"/>
        <w:ind w:left="106" w:firstLine="180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 каждому учебному модулю.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конструировании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учитываются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</w:t>
      </w:r>
    </w:p>
    <w:p w:rsidR="00AA3B75" w:rsidRDefault="00AA3B75" w:rsidP="00AA3B75">
      <w:pPr>
        <w:pStyle w:val="a3"/>
        <w:spacing w:line="290" w:lineRule="auto"/>
        <w:ind w:left="106" w:right="46" w:firstLine="180"/>
      </w:pPr>
      <w: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реальности,</w:t>
      </w:r>
      <w:r>
        <w:rPr>
          <w:spacing w:val="-4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буддизма, православия, ислама, иудаизма, светской этики в истории и культуре нашей страны.</w:t>
      </w:r>
    </w:p>
    <w:p w:rsidR="00AA3B75" w:rsidRDefault="00AA3B75" w:rsidP="00AA3B75">
      <w:pPr>
        <w:pStyle w:val="a3"/>
        <w:spacing w:line="290" w:lineRule="auto"/>
        <w:ind w:left="106" w:right="46"/>
      </w:pPr>
      <w:proofErr w:type="gramStart"/>
      <w: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её,</w:t>
      </w:r>
      <w:r>
        <w:rPr>
          <w:spacing w:val="-4"/>
        </w:rPr>
        <w:t xml:space="preserve"> </w:t>
      </w:r>
      <w:r>
        <w:t>согласовывать</w:t>
      </w:r>
      <w:r>
        <w:rPr>
          <w:spacing w:val="-5"/>
        </w:rPr>
        <w:t xml:space="preserve"> </w:t>
      </w:r>
      <w:r>
        <w:t>усилия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цели, находить адекватные вербальные средства передачи информации и рефлексии.</w:t>
      </w:r>
      <w:proofErr w:type="gramEnd"/>
      <w:r>
        <w:t xml:space="preserve"> </w:t>
      </w:r>
      <w:proofErr w:type="spellStart"/>
      <w:r>
        <w:t>Деятельностный</w:t>
      </w:r>
      <w:proofErr w:type="spellEnd"/>
      <w: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AA3B75" w:rsidRDefault="00AA3B75" w:rsidP="00AA3B75">
      <w:pPr>
        <w:pStyle w:val="a3"/>
        <w:spacing w:line="290" w:lineRule="auto"/>
        <w:ind w:left="106" w:right="46" w:firstLine="180"/>
      </w:pPr>
      <w:r>
        <w:t>Предпосылками</w:t>
      </w:r>
      <w:r>
        <w:rPr>
          <w:spacing w:val="-6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младшими</w:t>
      </w:r>
      <w:r>
        <w:rPr>
          <w:spacing w:val="-6"/>
        </w:rPr>
        <w:t xml:space="preserve"> </w:t>
      </w:r>
      <w:r>
        <w:t>школьниками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</w:t>
      </w:r>
    </w:p>
    <w:p w:rsidR="00AA3B75" w:rsidRDefault="00AA3B75" w:rsidP="00AA3B75">
      <w:pPr>
        <w:pStyle w:val="a3"/>
        <w:spacing w:line="290" w:lineRule="auto"/>
        <w:ind w:left="106" w:right="46"/>
      </w:pPr>
      <w:r>
        <w:t>к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3"/>
        </w:rPr>
        <w:t xml:space="preserve"> </w:t>
      </w:r>
      <w:r>
        <w:t>поведению.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учитывать,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AA3B75" w:rsidRDefault="00AA3B75" w:rsidP="00AA3B75">
      <w:pPr>
        <w:pStyle w:val="11"/>
        <w:spacing w:before="175" w:line="290" w:lineRule="auto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 КУЛЬТУР И СВЕТСКОЙ ЭТИКИ»</w:t>
      </w:r>
    </w:p>
    <w:p w:rsidR="00AA3B75" w:rsidRDefault="00AA3B75" w:rsidP="00AA3B75">
      <w:pPr>
        <w:pStyle w:val="a3"/>
        <w:spacing w:before="95" w:line="290" w:lineRule="auto"/>
        <w:ind w:left="106" w:firstLine="180"/>
      </w:pPr>
      <w:r>
        <w:t>Целью</w:t>
      </w:r>
      <w:r>
        <w:rPr>
          <w:spacing w:val="-5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 xml:space="preserve">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</w:t>
      </w:r>
      <w:r>
        <w:rPr>
          <w:spacing w:val="-2"/>
        </w:rPr>
        <w:t>мировоззрений.</w:t>
      </w:r>
    </w:p>
    <w:p w:rsidR="00AA3B75" w:rsidRDefault="00AA3B75" w:rsidP="00AA3B75">
      <w:pPr>
        <w:pStyle w:val="a3"/>
        <w:spacing w:line="274" w:lineRule="exact"/>
        <w:ind w:left="286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8" w:line="290" w:lineRule="auto"/>
        <w:ind w:right="299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буддийской,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иудейской культур, основами мировых религиозных культур и светской этики по выбору родителей</w:t>
      </w:r>
    </w:p>
    <w:p w:rsidR="00AA3B75" w:rsidRDefault="00AA3B75" w:rsidP="00AA3B75">
      <w:pPr>
        <w:widowControl/>
        <w:autoSpaceDE/>
        <w:autoSpaceDN/>
        <w:spacing w:line="290" w:lineRule="auto"/>
        <w:rPr>
          <w:sz w:val="24"/>
        </w:rPr>
        <w:sectPr w:rsidR="00AA3B75">
          <w:pgSz w:w="11900" w:h="16840"/>
          <w:pgMar w:top="520" w:right="600" w:bottom="280" w:left="560" w:header="720" w:footer="720" w:gutter="0"/>
          <w:cols w:space="720"/>
        </w:sectPr>
      </w:pPr>
    </w:p>
    <w:p w:rsidR="00AA3B75" w:rsidRDefault="00AA3B75" w:rsidP="00AA3B75">
      <w:pPr>
        <w:pStyle w:val="a3"/>
        <w:spacing w:before="62"/>
      </w:pPr>
      <w:r>
        <w:lastRenderedPageBreak/>
        <w:t>(законных</w:t>
      </w:r>
      <w:r>
        <w:rPr>
          <w:spacing w:val="-6"/>
        </w:rPr>
        <w:t xml:space="preserve"> </w:t>
      </w:r>
      <w:r>
        <w:rPr>
          <w:spacing w:val="-2"/>
        </w:rPr>
        <w:t>представителей);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228" w:line="290" w:lineRule="auto"/>
        <w:ind w:right="443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 личности, семьи, общества;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313" w:firstLine="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 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 мировоззренческих и культурных особенностей и потребностей семьи;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line="290" w:lineRule="auto"/>
        <w:ind w:right="142" w:firstLine="0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многоконфессиональной</w:t>
      </w:r>
      <w:proofErr w:type="spellEnd"/>
      <w:r>
        <w:rPr>
          <w:sz w:val="24"/>
        </w:rPr>
        <w:t xml:space="preserve"> среде на основе взаимного уважения и диалога. Основной методологический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ОРКСЭ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способствующий формированию у младших школьников первоначальных представлений о 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AA3B75" w:rsidRDefault="00AA3B75" w:rsidP="00AA3B75">
      <w:pPr>
        <w:pStyle w:val="a3"/>
        <w:spacing w:before="6"/>
        <w:ind w:left="0"/>
        <w:rPr>
          <w:sz w:val="21"/>
        </w:rPr>
      </w:pPr>
    </w:p>
    <w:p w:rsidR="00AA3B75" w:rsidRDefault="00AA3B75" w:rsidP="00AA3B75">
      <w:pPr>
        <w:pStyle w:val="11"/>
        <w:spacing w:before="0" w:line="290" w:lineRule="auto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СВЕТСКОЙ ЭТИКИ» В УЧЕБНОМ ПЛАНЕ</w:t>
      </w:r>
    </w:p>
    <w:p w:rsidR="00AA3B75" w:rsidRDefault="00AA3B75" w:rsidP="00AA3B75">
      <w:pPr>
        <w:pStyle w:val="a3"/>
        <w:spacing w:before="95" w:line="290" w:lineRule="auto"/>
        <w:ind w:left="106" w:firstLine="180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 неделе, общий объем составляет 34 часа.</w:t>
      </w:r>
    </w:p>
    <w:p w:rsidR="00AA3B75" w:rsidRDefault="00AA3B75" w:rsidP="00AA3B75">
      <w:pPr>
        <w:widowControl/>
        <w:autoSpaceDE/>
        <w:autoSpaceDN/>
        <w:spacing w:line="290" w:lineRule="auto"/>
        <w:sectPr w:rsidR="00AA3B75">
          <w:pgSz w:w="11900" w:h="16840"/>
          <w:pgMar w:top="500" w:right="600" w:bottom="280" w:left="560" w:header="720" w:footer="720" w:gutter="0"/>
          <w:cols w:space="720"/>
        </w:sectPr>
      </w:pPr>
    </w:p>
    <w:p w:rsidR="00AA3B75" w:rsidRDefault="00AA3B75" w:rsidP="00AA3B75">
      <w:pPr>
        <w:pStyle w:val="1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AA3B75" w:rsidRDefault="009428B9" w:rsidP="00AA3B75">
      <w:pPr>
        <w:pStyle w:val="a3"/>
        <w:ind w:left="0"/>
        <w:rPr>
          <w:b/>
          <w:sz w:val="8"/>
        </w:rPr>
      </w:pPr>
      <w:r w:rsidRPr="009428B9">
        <w:pict>
          <v:rect id="docshape2" o:spid="_x0000_s1027" style="position:absolute;margin-left:33.3pt;margin-top:5.8pt;width:528.15pt;height:.6pt;z-index:-251660800;mso-wrap-distance-left:0;mso-wrap-distance-right:0;mso-position-horizontal-relative:page" fillcolor="black" stroked="f">
            <w10:wrap type="topAndBottom" anchorx="page"/>
          </v:rect>
        </w:pict>
      </w:r>
    </w:p>
    <w:p w:rsidR="00AA3B75" w:rsidRDefault="00AA3B75" w:rsidP="00AA3B75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ПРАВОСЛАВНОЙ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КУЛЬТУРЫ»</w:t>
      </w:r>
    </w:p>
    <w:p w:rsidR="00AA3B75" w:rsidRDefault="00AA3B75" w:rsidP="00AA3B75">
      <w:pPr>
        <w:pStyle w:val="a3"/>
        <w:spacing w:before="60" w:line="290" w:lineRule="auto"/>
        <w:ind w:left="106" w:firstLine="180"/>
      </w:pPr>
      <w:r>
        <w:t>Россия — наша Родина. Введение в православную традицию. Культура и религия. Во что верят православные</w:t>
      </w:r>
      <w:r>
        <w:rPr>
          <w:spacing w:val="-4"/>
        </w:rPr>
        <w:t xml:space="preserve"> </w:t>
      </w:r>
      <w:r>
        <w:t>христиане.</w:t>
      </w:r>
      <w:r>
        <w:rPr>
          <w:spacing w:val="-4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зло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традиции.</w:t>
      </w:r>
      <w:r>
        <w:rPr>
          <w:spacing w:val="-4"/>
        </w:rPr>
        <w:t xml:space="preserve"> </w:t>
      </w:r>
      <w:r>
        <w:t>Золотое</w:t>
      </w:r>
      <w:r>
        <w:rPr>
          <w:spacing w:val="-4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 xml:space="preserve">нравственности. Любовь к </w:t>
      </w:r>
      <w:proofErr w:type="gramStart"/>
      <w:r>
        <w:t>ближнему</w:t>
      </w:r>
      <w:proofErr w:type="gramEnd"/>
      <w:r>
        <w:t>. Отношение к труду. Долг и ответственность. Милосердие и сострадание.</w:t>
      </w:r>
    </w:p>
    <w:p w:rsidR="00AA3B75" w:rsidRDefault="00AA3B75" w:rsidP="00AA3B75">
      <w:pPr>
        <w:pStyle w:val="a3"/>
        <w:spacing w:line="290" w:lineRule="auto"/>
        <w:ind w:left="106"/>
      </w:pPr>
      <w:r>
        <w:t>Православие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Православный</w:t>
      </w:r>
      <w:r>
        <w:rPr>
          <w:spacing w:val="-4"/>
        </w:rPr>
        <w:t xml:space="preserve"> </w:t>
      </w:r>
      <w:r>
        <w:t>храм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святыни.</w:t>
      </w:r>
      <w:r>
        <w:rPr>
          <w:spacing w:val="-4"/>
        </w:rPr>
        <w:t xml:space="preserve"> </w:t>
      </w:r>
      <w:r>
        <w:t>Символический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AA3B75" w:rsidRDefault="00AA3B75" w:rsidP="00AA3B75">
      <w:pPr>
        <w:pStyle w:val="a3"/>
        <w:spacing w:line="290" w:lineRule="auto"/>
        <w:ind w:left="106" w:right="46" w:firstLine="180"/>
      </w:pPr>
      <w:r>
        <w:t>Любовь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Отечеству.</w:t>
      </w:r>
      <w:r>
        <w:rPr>
          <w:spacing w:val="-5"/>
        </w:rPr>
        <w:t xml:space="preserve"> </w:t>
      </w:r>
      <w:r>
        <w:t>Патриотизм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многоконфессионального народа России.</w:t>
      </w:r>
    </w:p>
    <w:p w:rsidR="00AA3B75" w:rsidRDefault="00AA3B75" w:rsidP="00AA3B75">
      <w:pPr>
        <w:widowControl/>
        <w:autoSpaceDE/>
        <w:autoSpaceDN/>
        <w:spacing w:line="290" w:lineRule="auto"/>
        <w:sectPr w:rsidR="00AA3B75">
          <w:pgSz w:w="11900" w:h="16840"/>
          <w:pgMar w:top="520" w:right="600" w:bottom="280" w:left="560" w:header="720" w:footer="720" w:gutter="0"/>
          <w:cols w:space="720"/>
        </w:sectPr>
      </w:pPr>
    </w:p>
    <w:p w:rsidR="00AA3B75" w:rsidRDefault="00AA3B75" w:rsidP="00AA3B75">
      <w:pPr>
        <w:pStyle w:val="1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AA3B75" w:rsidRDefault="009428B9" w:rsidP="00AA3B75">
      <w:pPr>
        <w:pStyle w:val="a3"/>
        <w:ind w:left="0"/>
        <w:rPr>
          <w:b/>
          <w:sz w:val="8"/>
        </w:rPr>
      </w:pPr>
      <w:r w:rsidRPr="009428B9">
        <w:pict>
          <v:rect id="docshape3" o:spid="_x0000_s1028" style="position:absolute;margin-left:33.3pt;margin-top:5.8pt;width:528.15pt;height:.6pt;z-index:-251659776;mso-wrap-distance-left:0;mso-wrap-distance-right:0;mso-position-horizontal-relative:page" fillcolor="black" stroked="f">
            <w10:wrap type="topAndBottom" anchorx="page"/>
          </v:rect>
        </w:pict>
      </w:r>
    </w:p>
    <w:p w:rsidR="00AA3B75" w:rsidRDefault="00AA3B75" w:rsidP="00AA3B75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AA3B75" w:rsidRDefault="00AA3B75" w:rsidP="00AA3B75">
      <w:pPr>
        <w:pStyle w:val="a3"/>
        <w:spacing w:before="156" w:line="290" w:lineRule="auto"/>
        <w:ind w:left="106" w:firstLine="18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07" w:line="290" w:lineRule="auto"/>
        <w:ind w:right="509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 свою Родину;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28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самоидентичность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этническую и национальную принадлежность;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line="290" w:lineRule="auto"/>
        <w:ind w:right="246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осознавать ценность человеческой жизни;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724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семьи, </w:t>
      </w:r>
      <w:r>
        <w:rPr>
          <w:spacing w:val="-2"/>
          <w:sz w:val="24"/>
        </w:rPr>
        <w:t>общества;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970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любую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 исповедовать никакой религии;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543" w:firstLine="0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line="290" w:lineRule="auto"/>
        <w:ind w:right="256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 проявлять уважение к духовным традициям народов России, терпимость к представителям разного вероисповедания;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507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доброту,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 прийти на помощь;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line="288" w:lineRule="auto"/>
        <w:ind w:right="429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 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оскорб</w:t>
      </w:r>
      <w:proofErr w:type="spellEnd"/>
      <w:r>
        <w:rPr>
          <w:rFonts w:ascii="Trebuchet MS" w:hAnsi="Trebuchet MS"/>
          <w:sz w:val="24"/>
        </w:rPr>
        <w:t xml:space="preserve">‐ </w:t>
      </w:r>
      <w:proofErr w:type="spellStart"/>
      <w:r>
        <w:rPr>
          <w:sz w:val="24"/>
        </w:rPr>
        <w:t>ляющих</w:t>
      </w:r>
      <w:proofErr w:type="spellEnd"/>
      <w:proofErr w:type="gramEnd"/>
      <w:r>
        <w:rPr>
          <w:sz w:val="24"/>
        </w:rPr>
        <w:t xml:space="preserve"> других людей;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71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ценностям.</w:t>
      </w:r>
    </w:p>
    <w:p w:rsidR="00AA3B75" w:rsidRDefault="00AA3B75" w:rsidP="00AA3B75">
      <w:pPr>
        <w:pStyle w:val="a3"/>
        <w:spacing w:before="2"/>
        <w:ind w:left="0"/>
        <w:rPr>
          <w:sz w:val="27"/>
        </w:rPr>
      </w:pPr>
    </w:p>
    <w:p w:rsidR="00AA3B75" w:rsidRDefault="00AA3B75" w:rsidP="00AA3B75">
      <w:pPr>
        <w:pStyle w:val="11"/>
        <w:spacing w:befor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216" w:line="290" w:lineRule="auto"/>
        <w:ind w:right="759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поиска оптимальных средств их достижения;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222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процесс их реализации на основе оценки и учёта характера ошибок, понимать причины успеха/неуспеха учебной деятельности;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5" w:line="290" w:lineRule="auto"/>
        <w:ind w:right="550" w:firstLine="0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 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</w:p>
    <w:p w:rsidR="00AA3B75" w:rsidRDefault="00AA3B75" w:rsidP="00AA3B75">
      <w:pPr>
        <w:widowControl/>
        <w:autoSpaceDE/>
        <w:autoSpaceDN/>
        <w:spacing w:line="290" w:lineRule="auto"/>
        <w:rPr>
          <w:sz w:val="24"/>
        </w:rPr>
        <w:sectPr w:rsidR="00AA3B75">
          <w:pgSz w:w="11900" w:h="16840"/>
          <w:pgMar w:top="520" w:right="600" w:bottom="280" w:left="560" w:header="720" w:footer="720" w:gutter="0"/>
          <w:cols w:space="720"/>
        </w:sectPr>
      </w:pPr>
    </w:p>
    <w:p w:rsidR="00AA3B75" w:rsidRDefault="00AA3B75" w:rsidP="00AA3B75">
      <w:pPr>
        <w:pStyle w:val="a3"/>
        <w:spacing w:before="62"/>
      </w:pPr>
      <w:r>
        <w:rPr>
          <w:spacing w:val="-2"/>
        </w:rPr>
        <w:lastRenderedPageBreak/>
        <w:t>задач;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228" w:line="290" w:lineRule="auto"/>
        <w:ind w:right="2039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 информационного поиска для выполнения учебных заданий;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478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 построения речевых высказываний в соответствии с задачами коммуникации;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147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6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line="290" w:lineRule="auto"/>
        <w:ind w:right="854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 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 излагать своё мнение и аргументировать свою точку зрения и оценку событий;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line="290" w:lineRule="auto"/>
        <w:ind w:right="112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AA3B75" w:rsidRDefault="00AA3B75" w:rsidP="00AA3B75">
      <w:pPr>
        <w:pStyle w:val="11"/>
        <w:spacing w:before="226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AA3B75" w:rsidRDefault="00AA3B75" w:rsidP="00AA3B75">
      <w:pPr>
        <w:pStyle w:val="21"/>
        <w:spacing w:before="180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9" w:line="290" w:lineRule="auto"/>
        <w:ind w:right="135" w:firstLine="0"/>
        <w:rPr>
          <w:sz w:val="24"/>
        </w:rPr>
      </w:pPr>
      <w:proofErr w:type="gramStart"/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-5"/>
          <w:sz w:val="24"/>
        </w:rPr>
        <w:t xml:space="preserve"> </w:t>
      </w:r>
      <w:r>
        <w:rPr>
          <w:sz w:val="24"/>
        </w:rPr>
        <w:t>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line="290" w:lineRule="auto"/>
        <w:ind w:right="46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 (наблюдение, чтение, сравнение, вычисление);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1059" w:firstLine="0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 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349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 приводить убедительные доказательства;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AA3B75" w:rsidRDefault="00AA3B75" w:rsidP="00AA3B75">
      <w:pPr>
        <w:pStyle w:val="a3"/>
        <w:spacing w:before="1"/>
        <w:ind w:left="0"/>
        <w:rPr>
          <w:sz w:val="25"/>
        </w:rPr>
      </w:pPr>
    </w:p>
    <w:p w:rsidR="00AA3B75" w:rsidRDefault="00AA3B75" w:rsidP="00AA3B75">
      <w:pPr>
        <w:pStyle w:val="21"/>
        <w:spacing w:befor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8" w:line="290" w:lineRule="auto"/>
        <w:ind w:right="179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её принадлежность к определённой религии и/или к гражданской этике;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62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 учебной задачей (текстовую, графическую, видео);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625" w:firstLine="0"/>
        <w:rPr>
          <w:sz w:val="24"/>
        </w:rPr>
      </w:pPr>
      <w:r>
        <w:rPr>
          <w:sz w:val="24"/>
        </w:rPr>
        <w:t>находить дополнительную информацию к основному учебному материалу в разных 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2"/>
          <w:sz w:val="24"/>
        </w:rPr>
        <w:t xml:space="preserve"> входа);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404"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учителя, оценивать её объективность и правильность.</w:t>
      </w:r>
    </w:p>
    <w:p w:rsidR="00AA3B75" w:rsidRDefault="00AA3B75" w:rsidP="00AA3B75">
      <w:pPr>
        <w:pStyle w:val="21"/>
      </w:pPr>
      <w:r>
        <w:t>Коммуникативные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притч,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сказаний,</w:t>
      </w:r>
    </w:p>
    <w:p w:rsidR="00AA3B75" w:rsidRDefault="00AA3B75" w:rsidP="00AA3B75">
      <w:pPr>
        <w:widowControl/>
        <w:autoSpaceDE/>
        <w:autoSpaceDN/>
        <w:rPr>
          <w:sz w:val="24"/>
        </w:rPr>
        <w:sectPr w:rsidR="00AA3B75">
          <w:pgSz w:w="11900" w:h="16840"/>
          <w:pgMar w:top="500" w:right="600" w:bottom="280" w:left="560" w:header="720" w:footer="720" w:gutter="0"/>
          <w:cols w:space="720"/>
        </w:sectPr>
      </w:pPr>
    </w:p>
    <w:p w:rsidR="00AA3B75" w:rsidRDefault="00AA3B75" w:rsidP="00AA3B75">
      <w:pPr>
        <w:pStyle w:val="a3"/>
        <w:spacing w:before="62" w:line="290" w:lineRule="auto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ситуаций, раскрывающих проблемы нравственности, этики, речевого этикета;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252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 своё мнение; проявлять уважительное отношение к собеседнику с учётом особенностей участников общения;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line="290" w:lineRule="auto"/>
        <w:ind w:right="409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 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идей,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этике.</w:t>
      </w:r>
    </w:p>
    <w:p w:rsidR="00AA3B75" w:rsidRDefault="00AA3B75" w:rsidP="00AA3B75">
      <w:pPr>
        <w:pStyle w:val="21"/>
      </w:pPr>
      <w:r>
        <w:t>Регулятивные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8" w:line="290" w:lineRule="auto"/>
        <w:ind w:right="130" w:firstLine="0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предупреждения;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5" w:line="290" w:lineRule="auto"/>
        <w:ind w:right="465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 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 сознательному самоограничению в поведении;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312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 окружающему миру (природе, людям, предметам трудовой деятельности);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133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 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нечестности, </w:t>
      </w:r>
      <w:r>
        <w:rPr>
          <w:spacing w:val="-4"/>
          <w:sz w:val="24"/>
        </w:rPr>
        <w:t>зла;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line="290" w:lineRule="auto"/>
        <w:ind w:right="234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 узнать о других религиях и правилах светской этики и этикета.</w:t>
      </w:r>
    </w:p>
    <w:p w:rsidR="00AA3B75" w:rsidRDefault="00AA3B75" w:rsidP="00AA3B75">
      <w:pPr>
        <w:pStyle w:val="21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8" w:line="290" w:lineRule="auto"/>
        <w:ind w:right="417" w:firstLine="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высказывать свои пожелания к работе, спокойно принимать замечания к своей работе, объективно их оценивать;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line="290" w:lineRule="auto"/>
        <w:ind w:right="831" w:firstLine="0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8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руководить; терпеливо и спокойно разрешать возникающие конфликты;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475" w:firstLine="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дополнительному материалу с иллюстративным материалом и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AA3B75" w:rsidRDefault="00AA3B75" w:rsidP="00AA3B75">
      <w:pPr>
        <w:pStyle w:val="a3"/>
        <w:spacing w:before="9"/>
        <w:ind w:left="0"/>
        <w:rPr>
          <w:sz w:val="21"/>
        </w:rPr>
      </w:pPr>
    </w:p>
    <w:p w:rsidR="00AA3B75" w:rsidRDefault="00AA3B75" w:rsidP="00AA3B75">
      <w:pPr>
        <w:pStyle w:val="1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AA3B75" w:rsidRDefault="00AA3B75" w:rsidP="00AA3B75">
      <w:pPr>
        <w:pStyle w:val="a3"/>
        <w:spacing w:before="156" w:line="290" w:lineRule="auto"/>
        <w:ind w:left="106" w:firstLine="18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proofErr w:type="gramStart"/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модулю</w:t>
      </w:r>
      <w:proofErr w:type="gramEnd"/>
      <w:r>
        <w:rPr>
          <w:spacing w:val="-6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культуры»</w:t>
      </w:r>
      <w:r>
        <w:rPr>
          <w:spacing w:val="-5"/>
        </w:rPr>
        <w:t xml:space="preserve"> </w:t>
      </w:r>
      <w:r>
        <w:t>должны обеспечивать следующие достижения обучающегося: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07" w:line="290" w:lineRule="auto"/>
        <w:ind w:right="159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действительности;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167" w:firstLine="0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 этом личных усилий человека, приводить примеры;</w:t>
      </w:r>
    </w:p>
    <w:p w:rsidR="00AA3B75" w:rsidRDefault="00AA3B75" w:rsidP="00AA3B75">
      <w:pPr>
        <w:widowControl/>
        <w:autoSpaceDE/>
        <w:autoSpaceDN/>
        <w:spacing w:line="290" w:lineRule="auto"/>
        <w:rPr>
          <w:sz w:val="24"/>
        </w:rPr>
        <w:sectPr w:rsidR="00AA3B75">
          <w:pgSz w:w="11900" w:h="16840"/>
          <w:pgMar w:top="500" w:right="600" w:bottom="280" w:left="560" w:header="720" w:footer="720" w:gutter="0"/>
          <w:cols w:space="720"/>
        </w:sectPr>
      </w:pP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66" w:line="290" w:lineRule="auto"/>
        <w:ind w:right="880" w:firstLine="0"/>
        <w:rPr>
          <w:sz w:val="24"/>
        </w:rPr>
      </w:pPr>
      <w:r>
        <w:rPr>
          <w:sz w:val="24"/>
        </w:rPr>
        <w:lastRenderedPageBreak/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line="290" w:lineRule="auto"/>
        <w:ind w:right="1046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заповедях,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 выстраивании отношений в семье, между людьми, в общении и деятельности;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316" w:firstLine="0"/>
        <w:rPr>
          <w:sz w:val="24"/>
        </w:rPr>
      </w:pPr>
      <w:r>
        <w:rPr>
          <w:sz w:val="24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грех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заповедей,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грехом,</w:t>
      </w:r>
      <w:r>
        <w:rPr>
          <w:spacing w:val="-4"/>
          <w:sz w:val="24"/>
        </w:rPr>
        <w:t xml:space="preserve"> </w:t>
      </w:r>
      <w:r>
        <w:rPr>
          <w:sz w:val="24"/>
        </w:rPr>
        <w:t>спасение),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соотношение ветхозаветных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4" w:line="290" w:lineRule="auto"/>
        <w:ind w:right="618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 людей) с позиций православной этики;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253" w:firstLine="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мира) 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православии,</w:t>
      </w:r>
      <w:r>
        <w:rPr>
          <w:spacing w:val="-4"/>
          <w:sz w:val="24"/>
        </w:rPr>
        <w:t xml:space="preserve"> </w:t>
      </w:r>
      <w:r>
        <w:rPr>
          <w:sz w:val="24"/>
        </w:rPr>
        <w:t>вероучении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Боге-Троице,</w:t>
      </w:r>
      <w:r>
        <w:rPr>
          <w:spacing w:val="-4"/>
          <w:sz w:val="24"/>
        </w:rPr>
        <w:t xml:space="preserve"> </w:t>
      </w:r>
      <w:r>
        <w:rPr>
          <w:sz w:val="24"/>
        </w:rPr>
        <w:t>Творении,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-4"/>
          <w:sz w:val="24"/>
        </w:rPr>
        <w:t xml:space="preserve"> </w:t>
      </w:r>
      <w:r>
        <w:rPr>
          <w:sz w:val="24"/>
        </w:rPr>
        <w:t>Богочеловеке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Иисусе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Христе</w:t>
      </w:r>
      <w:r>
        <w:rPr>
          <w:spacing w:val="-4"/>
          <w:sz w:val="24"/>
        </w:rPr>
        <w:t xml:space="preserve"> </w:t>
      </w:r>
      <w:r>
        <w:rPr>
          <w:sz w:val="24"/>
        </w:rPr>
        <w:t>как Спасителе, Церкви;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line="290" w:lineRule="auto"/>
        <w:ind w:right="1164" w:firstLine="0"/>
        <w:rPr>
          <w:sz w:val="24"/>
        </w:rPr>
      </w:pPr>
      <w:proofErr w:type="gramStart"/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Священном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Библии</w:t>
      </w:r>
      <w:r>
        <w:rPr>
          <w:spacing w:val="-4"/>
          <w:sz w:val="24"/>
        </w:rPr>
        <w:t xml:space="preserve"> </w:t>
      </w:r>
      <w:r>
        <w:rPr>
          <w:sz w:val="24"/>
        </w:rPr>
        <w:t>(Ветхий</w:t>
      </w:r>
      <w:r>
        <w:rPr>
          <w:spacing w:val="-4"/>
          <w:sz w:val="24"/>
        </w:rPr>
        <w:t xml:space="preserve"> </w:t>
      </w:r>
      <w:r>
        <w:rPr>
          <w:sz w:val="24"/>
        </w:rPr>
        <w:t>Завет,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line="290" w:lineRule="auto"/>
        <w:ind w:right="605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храма</w:t>
      </w:r>
      <w:r>
        <w:rPr>
          <w:spacing w:val="-5"/>
          <w:sz w:val="24"/>
        </w:rPr>
        <w:t xml:space="preserve"> </w:t>
      </w:r>
      <w:r>
        <w:rPr>
          <w:sz w:val="24"/>
        </w:rPr>
        <w:t>(собственно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храм,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притвор, алтарь, иконы, иконостас), нормах поведения в храме, общения с мирянами и </w:t>
      </w:r>
      <w:r>
        <w:rPr>
          <w:spacing w:val="-2"/>
          <w:sz w:val="24"/>
        </w:rPr>
        <w:t>священнослужителями;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line="290" w:lineRule="auto"/>
        <w:ind w:right="449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трёх,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Воскресение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Христово</w:t>
      </w:r>
      <w:r>
        <w:rPr>
          <w:spacing w:val="-4"/>
          <w:sz w:val="24"/>
        </w:rPr>
        <w:t xml:space="preserve"> </w:t>
      </w:r>
      <w:r>
        <w:rPr>
          <w:sz w:val="24"/>
        </w:rPr>
        <w:t>и Рождество Христово), православных постах, назначении поста;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307" w:firstLine="0"/>
        <w:rPr>
          <w:sz w:val="24"/>
        </w:rPr>
      </w:pPr>
      <w:r>
        <w:rPr>
          <w:sz w:val="24"/>
        </w:rPr>
        <w:t>раскрывать основное содержание норм отношений в православной семье, обязанностей и 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отцу,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сёстрам,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3"/>
          <w:sz w:val="24"/>
        </w:rPr>
        <w:t xml:space="preserve"> </w:t>
      </w:r>
      <w:r>
        <w:rPr>
          <w:sz w:val="24"/>
        </w:rPr>
        <w:t>по возрасту, предкам; православных семейных ценностей;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line="290" w:lineRule="auto"/>
        <w:ind w:right="373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христианскую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(православный крест) и значение в православной культуре;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317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иконописи;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 и объяснять особенности икон в сравнении с картинами;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220" w:firstLine="0"/>
        <w:rPr>
          <w:sz w:val="24"/>
        </w:rPr>
      </w:pPr>
      <w:r>
        <w:rPr>
          <w:sz w:val="24"/>
        </w:rPr>
        <w:t>излагать основные исторические сведения о возникновении православной религиозной 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(Крещение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Руси),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становлении культуры народов России, российской культуры и государственности;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line="290" w:lineRule="auto"/>
        <w:ind w:right="264" w:firstLine="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православного 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4"/>
          <w:sz w:val="24"/>
        </w:rPr>
        <w:t xml:space="preserve"> </w:t>
      </w:r>
      <w:r>
        <w:rPr>
          <w:sz w:val="24"/>
        </w:rPr>
        <w:t>(храмы,</w:t>
      </w:r>
      <w:r>
        <w:rPr>
          <w:spacing w:val="-4"/>
          <w:sz w:val="24"/>
        </w:rPr>
        <w:t xml:space="preserve"> </w:t>
      </w:r>
      <w:r>
        <w:rPr>
          <w:sz w:val="24"/>
        </w:rPr>
        <w:t>монастыри,</w:t>
      </w:r>
      <w:r>
        <w:rPr>
          <w:spacing w:val="-4"/>
          <w:sz w:val="24"/>
        </w:rPr>
        <w:t xml:space="preserve"> </w:t>
      </w:r>
      <w:r>
        <w:rPr>
          <w:sz w:val="24"/>
        </w:rPr>
        <w:t>святыни, памятные и святые места), оформлению и представлению её результатов;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7" w:line="290" w:lineRule="auto"/>
        <w:ind w:right="552" w:firstLine="0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совести;</w:t>
      </w:r>
    </w:p>
    <w:p w:rsidR="00AA3B75" w:rsidRDefault="00AA3B75" w:rsidP="00AA3B75">
      <w:pPr>
        <w:widowControl/>
        <w:autoSpaceDE/>
        <w:autoSpaceDN/>
        <w:spacing w:line="290" w:lineRule="auto"/>
        <w:rPr>
          <w:sz w:val="24"/>
        </w:rPr>
        <w:sectPr w:rsidR="00AA3B75">
          <w:pgSz w:w="11900" w:h="16840"/>
          <w:pgMar w:top="580" w:right="600" w:bottom="280" w:left="560" w:header="720" w:footer="720" w:gutter="0"/>
          <w:cols w:space="720"/>
        </w:sectPr>
      </w:pP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62" w:line="290" w:lineRule="auto"/>
        <w:ind w:right="616" w:firstLine="0"/>
        <w:rPr>
          <w:sz w:val="24"/>
        </w:rPr>
      </w:pPr>
      <w:r>
        <w:rPr>
          <w:sz w:val="24"/>
        </w:rP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 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Оте</w:t>
      </w:r>
      <w:proofErr w:type="spellEnd"/>
      <w:r>
        <w:rPr>
          <w:rFonts w:ascii="Trebuchet MS" w:hAnsi="Trebuchet MS"/>
          <w:sz w:val="24"/>
        </w:rPr>
        <w:t xml:space="preserve">‐ </w:t>
      </w:r>
      <w:proofErr w:type="spellStart"/>
      <w:r>
        <w:rPr>
          <w:sz w:val="24"/>
        </w:rPr>
        <w:t>честву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последователей традиционных религий;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before="161" w:line="290" w:lineRule="auto"/>
        <w:ind w:right="315" w:firstLine="0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трёх,</w:t>
      </w:r>
      <w:r>
        <w:rPr>
          <w:spacing w:val="-4"/>
          <w:sz w:val="24"/>
        </w:rPr>
        <w:t xml:space="preserve"> </w:t>
      </w:r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изучаемой),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России, для которых традиционными религиями исторически являются православие, ислам, буддизм, </w:t>
      </w:r>
      <w:r>
        <w:rPr>
          <w:spacing w:val="-2"/>
          <w:sz w:val="24"/>
        </w:rPr>
        <w:t>иудаизм;</w:t>
      </w:r>
    </w:p>
    <w:p w:rsidR="00AA3B75" w:rsidRDefault="00AA3B75" w:rsidP="00AA3B75">
      <w:pPr>
        <w:pStyle w:val="a5"/>
        <w:numPr>
          <w:ilvl w:val="0"/>
          <w:numId w:val="2"/>
        </w:numPr>
        <w:tabs>
          <w:tab w:val="left" w:pos="887"/>
        </w:tabs>
        <w:spacing w:line="290" w:lineRule="auto"/>
        <w:ind w:right="587" w:firstLine="0"/>
        <w:rPr>
          <w:sz w:val="24"/>
        </w:rPr>
      </w:pP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человеческой жизни в православной духовно-нравственной культуре, традиции.</w:t>
      </w:r>
    </w:p>
    <w:p w:rsidR="00AA3B75" w:rsidRDefault="00AA3B75" w:rsidP="00AA3B75">
      <w:pPr>
        <w:widowControl/>
        <w:autoSpaceDE/>
        <w:autoSpaceDN/>
        <w:spacing w:line="290" w:lineRule="auto"/>
        <w:rPr>
          <w:sz w:val="24"/>
        </w:rPr>
        <w:sectPr w:rsidR="00AA3B75">
          <w:pgSz w:w="11900" w:h="16840"/>
          <w:pgMar w:top="680" w:right="600" w:bottom="280" w:left="560" w:header="720" w:footer="720" w:gutter="0"/>
          <w:cols w:space="720"/>
        </w:sectPr>
      </w:pPr>
    </w:p>
    <w:p w:rsidR="00AA3B75" w:rsidRDefault="009428B9" w:rsidP="00AA3B75">
      <w:pPr>
        <w:spacing w:before="80"/>
        <w:ind w:left="106"/>
        <w:rPr>
          <w:b/>
          <w:sz w:val="19"/>
        </w:rPr>
      </w:pPr>
      <w:r w:rsidRPr="009428B9">
        <w:lastRenderedPageBreak/>
        <w:pict>
          <v:rect id="docshape4" o:spid="_x0000_s1029" style="position:absolute;left:0;text-align:left;margin-left:33.3pt;margin-top:17.65pt;width:775.6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AA3B75">
        <w:rPr>
          <w:b/>
          <w:sz w:val="19"/>
        </w:rPr>
        <w:t>ТЕМАТИЧЕСКОЕ</w:t>
      </w:r>
      <w:r w:rsidR="00AA3B75">
        <w:rPr>
          <w:b/>
          <w:spacing w:val="9"/>
          <w:sz w:val="19"/>
        </w:rPr>
        <w:t xml:space="preserve"> </w:t>
      </w:r>
      <w:r w:rsidR="00AA3B75">
        <w:rPr>
          <w:b/>
          <w:spacing w:val="-2"/>
          <w:sz w:val="19"/>
        </w:rPr>
        <w:t>ПЛАНИРОВАНИЕ</w:t>
      </w:r>
    </w:p>
    <w:p w:rsidR="00AA3B75" w:rsidRDefault="00AA3B75" w:rsidP="00AA3B75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905"/>
        <w:gridCol w:w="528"/>
        <w:gridCol w:w="1104"/>
        <w:gridCol w:w="1140"/>
        <w:gridCol w:w="804"/>
        <w:gridCol w:w="6087"/>
        <w:gridCol w:w="1080"/>
        <w:gridCol w:w="1380"/>
      </w:tblGrid>
      <w:tr w:rsidR="00AA3B75" w:rsidTr="00AA3B75">
        <w:trPr>
          <w:trHeight w:val="333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 w:line="264" w:lineRule="auto"/>
              <w:ind w:right="675"/>
              <w:rPr>
                <w:b/>
                <w:sz w:val="15"/>
                <w:lang w:val="ru-RU"/>
              </w:rPr>
            </w:pPr>
            <w:r w:rsidRPr="00712D6C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712D6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b/>
                <w:w w:val="105"/>
                <w:sz w:val="15"/>
                <w:lang w:val="ru-RU"/>
              </w:rPr>
              <w:t>разделов</w:t>
            </w:r>
            <w:r w:rsidRPr="00712D6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b/>
                <w:w w:val="105"/>
                <w:sz w:val="15"/>
                <w:lang w:val="ru-RU"/>
              </w:rPr>
              <w:t>и</w:t>
            </w:r>
            <w:r w:rsidRPr="00712D6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b/>
                <w:w w:val="105"/>
                <w:sz w:val="15"/>
                <w:lang w:val="ru-RU"/>
              </w:rPr>
              <w:t>тем</w:t>
            </w:r>
            <w:r w:rsidRPr="00712D6C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b/>
                <w:spacing w:val="-2"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left="79" w:right="47"/>
              <w:rPr>
                <w:b/>
                <w:sz w:val="15"/>
              </w:rPr>
            </w:pPr>
            <w:proofErr w:type="spellStart"/>
            <w:r>
              <w:rPr>
                <w:b/>
                <w:spacing w:val="-4"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6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left="80" w:right="303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left="80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образовательные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ресурсы</w:t>
            </w:r>
            <w:proofErr w:type="spellEnd"/>
          </w:p>
        </w:tc>
      </w:tr>
      <w:tr w:rsidR="00AA3B75" w:rsidTr="00AA3B75">
        <w:trPr>
          <w:trHeight w:val="56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B75" w:rsidRDefault="00AA3B75">
            <w:pPr>
              <w:widowControl/>
              <w:autoSpaceDE/>
              <w:autoSpaceDN/>
              <w:rPr>
                <w:b/>
                <w:sz w:val="15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B75" w:rsidRDefault="00AA3B75">
            <w:pPr>
              <w:widowControl/>
              <w:autoSpaceDE/>
              <w:autoSpaceDN/>
              <w:rPr>
                <w:b/>
                <w:sz w:val="15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left="77" w:right="5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left="78" w:right="55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9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B75" w:rsidRDefault="00AA3B75">
            <w:pPr>
              <w:widowControl/>
              <w:autoSpaceDE/>
              <w:autoSpaceDN/>
              <w:rPr>
                <w:b/>
                <w:sz w:val="15"/>
              </w:rPr>
            </w:pPr>
          </w:p>
        </w:tc>
        <w:tc>
          <w:tcPr>
            <w:tcW w:w="6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B75" w:rsidRDefault="00AA3B75">
            <w:pPr>
              <w:widowControl/>
              <w:autoSpaceDE/>
              <w:autoSpaceDN/>
              <w:rPr>
                <w:b/>
                <w:sz w:val="15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B75" w:rsidRDefault="00AA3B75">
            <w:pPr>
              <w:widowControl/>
              <w:autoSpaceDE/>
              <w:autoSpaceDN/>
              <w:rPr>
                <w:b/>
                <w:sz w:val="15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B75" w:rsidRDefault="00AA3B75">
            <w:pPr>
              <w:widowControl/>
              <w:autoSpaceDE/>
              <w:autoSpaceDN/>
              <w:rPr>
                <w:b/>
                <w:sz w:val="15"/>
              </w:rPr>
            </w:pPr>
          </w:p>
        </w:tc>
      </w:tr>
      <w:tr w:rsidR="00AA3B75" w:rsidTr="00AA3B75">
        <w:trPr>
          <w:trHeight w:val="333"/>
        </w:trPr>
        <w:tc>
          <w:tcPr>
            <w:tcW w:w="15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Модуль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Основы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православной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культуры</w:t>
            </w:r>
            <w:proofErr w:type="spellEnd"/>
          </w:p>
        </w:tc>
      </w:tr>
      <w:tr w:rsidR="00AA3B75" w:rsidTr="00AA3B75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Россия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наша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Родина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 w:line="264" w:lineRule="auto"/>
              <w:ind w:left="79" w:right="171"/>
              <w:rPr>
                <w:sz w:val="15"/>
                <w:lang w:val="ru-RU"/>
              </w:rPr>
            </w:pPr>
            <w:r w:rsidRPr="00712D6C">
              <w:rPr>
                <w:w w:val="105"/>
                <w:sz w:val="15"/>
                <w:lang w:val="ru-RU"/>
              </w:rPr>
              <w:t>Использовать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систему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условных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обозначений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при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выполнении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заданий,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рассматривать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иллюстративный материал, соотносить текст с иллюстрациями;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https://nsportal.ru/</w:t>
            </w:r>
          </w:p>
        </w:tc>
      </w:tr>
      <w:tr w:rsidR="00AA3B75" w:rsidTr="00AA3B75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/>
              <w:rPr>
                <w:sz w:val="15"/>
                <w:lang w:val="ru-RU"/>
              </w:rPr>
            </w:pPr>
            <w:r w:rsidRPr="00712D6C">
              <w:rPr>
                <w:w w:val="105"/>
                <w:sz w:val="15"/>
                <w:lang w:val="ru-RU"/>
              </w:rPr>
              <w:t>Культура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и</w:t>
            </w:r>
            <w:r w:rsidRPr="00712D6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религия.</w:t>
            </w:r>
            <w:r w:rsidRPr="00712D6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Введение</w:t>
            </w:r>
          </w:p>
          <w:p w:rsidR="00AA3B75" w:rsidRPr="00712D6C" w:rsidRDefault="00AA3B75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712D6C">
              <w:rPr>
                <w:spacing w:val="-2"/>
                <w:w w:val="105"/>
                <w:sz w:val="15"/>
                <w:lang w:val="ru-RU"/>
              </w:rPr>
              <w:t>в</w:t>
            </w:r>
            <w:r w:rsidRPr="00712D6C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православную</w:t>
            </w:r>
            <w:r w:rsidRPr="00712D6C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духовную</w:t>
            </w:r>
            <w:r w:rsidRPr="00712D6C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традицию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 w:line="264" w:lineRule="auto"/>
              <w:ind w:left="79" w:right="171"/>
              <w:rPr>
                <w:sz w:val="15"/>
                <w:lang w:val="ru-RU"/>
              </w:rPr>
            </w:pPr>
            <w:r w:rsidRPr="00712D6C">
              <w:rPr>
                <w:w w:val="105"/>
                <w:sz w:val="15"/>
                <w:lang w:val="ru-RU"/>
              </w:rPr>
              <w:t>Рассказывать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о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том,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как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человек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создаёт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культуру;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об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истоках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русской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культуры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в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православной</w:t>
            </w:r>
            <w:r w:rsidRPr="00712D6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религии;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https://nsportal.ru/</w:t>
            </w:r>
          </w:p>
        </w:tc>
      </w:tr>
      <w:tr w:rsidR="00AA3B75" w:rsidTr="00AA3B75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 w:line="264" w:lineRule="auto"/>
              <w:ind w:right="992"/>
              <w:rPr>
                <w:sz w:val="15"/>
                <w:lang w:val="ru-RU"/>
              </w:rPr>
            </w:pPr>
            <w:r w:rsidRPr="00712D6C">
              <w:rPr>
                <w:w w:val="105"/>
                <w:sz w:val="15"/>
                <w:lang w:val="ru-RU"/>
              </w:rPr>
              <w:t>Во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что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верят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православные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христиане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 w:line="264" w:lineRule="auto"/>
              <w:ind w:left="79"/>
              <w:rPr>
                <w:sz w:val="15"/>
                <w:lang w:val="ru-RU"/>
              </w:rPr>
            </w:pPr>
            <w:r w:rsidRPr="00712D6C">
              <w:rPr>
                <w:w w:val="105"/>
                <w:sz w:val="15"/>
                <w:lang w:val="ru-RU"/>
              </w:rPr>
              <w:t>Рассказывать о том, как вера в Бога влияет на поступки людей, что такое молитва, кто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такие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святые,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что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такое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Священное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Предание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Церкви,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что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его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составляет,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о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Священном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Писании (Библии), Ветхом и Новом Заветах;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https://nsportal.ru/</w:t>
            </w:r>
          </w:p>
        </w:tc>
      </w:tr>
      <w:tr w:rsidR="00AA3B75" w:rsidTr="00AA3B75">
        <w:trPr>
          <w:trHeight w:val="90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/>
              <w:rPr>
                <w:sz w:val="15"/>
                <w:lang w:val="ru-RU"/>
              </w:rPr>
            </w:pPr>
            <w:r w:rsidRPr="00712D6C">
              <w:rPr>
                <w:w w:val="105"/>
                <w:sz w:val="15"/>
                <w:lang w:val="ru-RU"/>
              </w:rPr>
              <w:t>Добро</w:t>
            </w:r>
            <w:r w:rsidRPr="00712D6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и</w:t>
            </w:r>
            <w:r w:rsidRPr="00712D6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5"/>
                <w:w w:val="105"/>
                <w:sz w:val="15"/>
                <w:lang w:val="ru-RU"/>
              </w:rPr>
              <w:t>зло</w:t>
            </w:r>
          </w:p>
          <w:p w:rsidR="00AA3B75" w:rsidRPr="00712D6C" w:rsidRDefault="00AA3B75">
            <w:pPr>
              <w:pStyle w:val="TableParagraph"/>
              <w:spacing w:before="20" w:line="264" w:lineRule="auto"/>
              <w:ind w:right="498"/>
              <w:rPr>
                <w:sz w:val="15"/>
                <w:lang w:val="ru-RU"/>
              </w:rPr>
            </w:pPr>
            <w:r w:rsidRPr="00712D6C">
              <w:rPr>
                <w:w w:val="105"/>
                <w:sz w:val="15"/>
                <w:lang w:val="ru-RU"/>
              </w:rPr>
              <w:t>в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православной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традиции.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Золотое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правило нравственности. Любовь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к</w:t>
            </w:r>
            <w:r w:rsidRPr="00712D6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proofErr w:type="gramStart"/>
            <w:r w:rsidRPr="00712D6C">
              <w:rPr>
                <w:w w:val="105"/>
                <w:sz w:val="15"/>
                <w:lang w:val="ru-RU"/>
              </w:rPr>
              <w:t>ближнему</w:t>
            </w:r>
            <w:proofErr w:type="gram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712D6C">
              <w:rPr>
                <w:spacing w:val="-2"/>
                <w:w w:val="105"/>
                <w:sz w:val="15"/>
                <w:lang w:val="ru-RU"/>
              </w:rPr>
              <w:t>Проверять</w:t>
            </w:r>
            <w:r w:rsidRPr="00712D6C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себя</w:t>
            </w:r>
            <w:r w:rsidRPr="00712D6C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и</w:t>
            </w:r>
            <w:r w:rsidRPr="00712D6C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самостоятельно</w:t>
            </w:r>
            <w:r w:rsidRPr="00712D6C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оценивать</w:t>
            </w:r>
            <w:r w:rsidRPr="00712D6C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свои</w:t>
            </w:r>
            <w:r w:rsidRPr="00712D6C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достижения;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left="80" w:right="115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Контрольная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https://nsportal.ru/</w:t>
            </w:r>
          </w:p>
        </w:tc>
      </w:tr>
      <w:tr w:rsidR="00AA3B75" w:rsidTr="00AA3B75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 w:line="264" w:lineRule="auto"/>
              <w:ind w:right="675"/>
              <w:rPr>
                <w:sz w:val="15"/>
                <w:lang w:val="ru-RU"/>
              </w:rPr>
            </w:pPr>
            <w:r w:rsidRPr="00712D6C">
              <w:rPr>
                <w:w w:val="105"/>
                <w:sz w:val="15"/>
                <w:lang w:val="ru-RU"/>
              </w:rPr>
              <w:t>Отношение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к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труду.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Долг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и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ответственность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712D6C">
              <w:rPr>
                <w:w w:val="105"/>
                <w:sz w:val="15"/>
                <w:lang w:val="ru-RU"/>
              </w:rPr>
              <w:t>Объяснять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значение</w:t>
            </w:r>
            <w:r w:rsidRPr="00712D6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слов</w:t>
            </w:r>
            <w:r w:rsidRPr="00712D6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(терминов</w:t>
            </w:r>
            <w:r w:rsidRPr="00712D6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и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понятий)</w:t>
            </w:r>
            <w:r w:rsidRPr="00712D6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с</w:t>
            </w:r>
            <w:r w:rsidRPr="00712D6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опорой</w:t>
            </w:r>
            <w:r w:rsidRPr="00712D6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на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текст</w:t>
            </w:r>
            <w:r w:rsidRPr="00712D6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учебника;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AA3B75" w:rsidTr="00AA3B75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right="1871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Милосердие</w:t>
            </w:r>
            <w:proofErr w:type="spellEnd"/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сострадание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 w:line="264" w:lineRule="auto"/>
              <w:ind w:left="79" w:right="171"/>
              <w:rPr>
                <w:sz w:val="15"/>
                <w:lang w:val="ru-RU"/>
              </w:rPr>
            </w:pPr>
            <w:r w:rsidRPr="00712D6C">
              <w:rPr>
                <w:w w:val="105"/>
                <w:sz w:val="15"/>
                <w:lang w:val="ru-RU"/>
              </w:rPr>
              <w:t>Рассуждать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о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необходимости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соблюдения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нравственных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норм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жизни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(заботиться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о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других, любить друг друга, сочувствовать, не лениться, не лгать);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https://nsportal.ru/</w:t>
            </w:r>
          </w:p>
        </w:tc>
      </w:tr>
      <w:tr w:rsidR="00AA3B75" w:rsidTr="00AA3B75">
        <w:trPr>
          <w:trHeight w:val="52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right="195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Православие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712D6C">
              <w:rPr>
                <w:spacing w:val="-2"/>
                <w:w w:val="105"/>
                <w:sz w:val="15"/>
                <w:lang w:val="ru-RU"/>
              </w:rPr>
              <w:t>Осуществлять</w:t>
            </w:r>
            <w:r w:rsidRPr="00712D6C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поиск</w:t>
            </w:r>
            <w:r w:rsidRPr="00712D6C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необходимой</w:t>
            </w:r>
            <w:r w:rsidRPr="00712D6C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информации</w:t>
            </w:r>
            <w:r w:rsidRPr="00712D6C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для</w:t>
            </w:r>
            <w:r w:rsidRPr="00712D6C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выполнения</w:t>
            </w:r>
            <w:r w:rsidRPr="00712D6C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заданий;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left="80" w:right="5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AA3B75" w:rsidTr="00AA3B75">
        <w:trPr>
          <w:trHeight w:val="106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 w:line="264" w:lineRule="auto"/>
              <w:ind w:right="855"/>
              <w:rPr>
                <w:sz w:val="15"/>
                <w:lang w:val="ru-RU"/>
              </w:rPr>
            </w:pPr>
            <w:r w:rsidRPr="00712D6C">
              <w:rPr>
                <w:w w:val="105"/>
                <w:sz w:val="15"/>
                <w:lang w:val="ru-RU"/>
              </w:rPr>
              <w:t>Православный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храм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и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другие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святыни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 w:line="264" w:lineRule="auto"/>
              <w:ind w:left="79" w:right="171"/>
              <w:rPr>
                <w:sz w:val="15"/>
                <w:lang w:val="ru-RU"/>
              </w:rPr>
            </w:pPr>
            <w:r w:rsidRPr="00712D6C">
              <w:rPr>
                <w:w w:val="105"/>
                <w:sz w:val="15"/>
                <w:lang w:val="ru-RU"/>
              </w:rPr>
              <w:t>Рассказывать о назначении и устройстве православного храма (собственно храм,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притвор,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алтарь,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иконы,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иконостас),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нормах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поведения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в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храме,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общения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с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мирянами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и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священнослужителями, богослужениях в храмах, Таинствах, о монашестве и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монастырях в православной традиции;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left="80" w:right="30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AA3B75" w:rsidTr="00AA3B75">
        <w:trPr>
          <w:trHeight w:val="148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 w:line="264" w:lineRule="auto"/>
              <w:rPr>
                <w:sz w:val="15"/>
                <w:lang w:val="ru-RU"/>
              </w:rPr>
            </w:pPr>
            <w:r w:rsidRPr="00712D6C">
              <w:rPr>
                <w:spacing w:val="-2"/>
                <w:w w:val="105"/>
                <w:sz w:val="15"/>
                <w:lang w:val="ru-RU"/>
              </w:rPr>
              <w:t>Символический язык православной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культуры:</w:t>
            </w:r>
          </w:p>
          <w:p w:rsidR="00AA3B75" w:rsidRPr="00712D6C" w:rsidRDefault="00AA3B75">
            <w:pPr>
              <w:pStyle w:val="TableParagraph"/>
              <w:spacing w:before="2"/>
              <w:rPr>
                <w:sz w:val="15"/>
                <w:lang w:val="ru-RU"/>
              </w:rPr>
            </w:pPr>
            <w:r w:rsidRPr="00712D6C">
              <w:rPr>
                <w:spacing w:val="-2"/>
                <w:w w:val="105"/>
                <w:sz w:val="15"/>
                <w:lang w:val="ru-RU"/>
              </w:rPr>
              <w:t>христианское</w:t>
            </w:r>
          </w:p>
          <w:p w:rsidR="00AA3B75" w:rsidRPr="00712D6C" w:rsidRDefault="00AA3B75">
            <w:pPr>
              <w:pStyle w:val="TableParagraph"/>
              <w:spacing w:before="19" w:line="264" w:lineRule="auto"/>
              <w:rPr>
                <w:sz w:val="15"/>
                <w:lang w:val="ru-RU"/>
              </w:rPr>
            </w:pPr>
            <w:r w:rsidRPr="00712D6C">
              <w:rPr>
                <w:spacing w:val="-2"/>
                <w:w w:val="105"/>
                <w:sz w:val="15"/>
                <w:lang w:val="ru-RU"/>
              </w:rPr>
              <w:t>искусство (иконы, фрески, церковное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пение, прикладное искусство),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православный</w:t>
            </w:r>
            <w:r w:rsidRPr="00712D6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календарь.</w:t>
            </w:r>
          </w:p>
          <w:p w:rsidR="00AA3B75" w:rsidRDefault="00AA3B75">
            <w:pPr>
              <w:pStyle w:val="TableParagraph"/>
              <w:spacing w:before="2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Праздники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 w:line="264" w:lineRule="auto"/>
              <w:ind w:left="79"/>
              <w:rPr>
                <w:sz w:val="15"/>
                <w:lang w:val="ru-RU"/>
              </w:rPr>
            </w:pPr>
            <w:r w:rsidRPr="00712D6C">
              <w:rPr>
                <w:w w:val="105"/>
                <w:sz w:val="15"/>
                <w:lang w:val="ru-RU"/>
              </w:rPr>
              <w:t>Рассказывать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о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художественной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культуре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в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православной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традиции,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о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церковном</w:t>
            </w:r>
            <w:r w:rsidRPr="00712D6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пении,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иконописи, особенностях икон в сравнении с картинами;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left="80" w:right="5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https://nsportal.ru/</w:t>
            </w:r>
          </w:p>
        </w:tc>
      </w:tr>
      <w:tr w:rsidR="00AA3B75" w:rsidTr="00AA3B75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 w:line="264" w:lineRule="auto"/>
              <w:ind w:right="1875"/>
              <w:rPr>
                <w:sz w:val="15"/>
                <w:lang w:val="ru-RU"/>
              </w:rPr>
            </w:pPr>
            <w:r w:rsidRPr="00712D6C">
              <w:rPr>
                <w:spacing w:val="-2"/>
                <w:w w:val="105"/>
                <w:sz w:val="15"/>
                <w:lang w:val="ru-RU"/>
              </w:rPr>
              <w:t>Христианская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семья и её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ценности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712D6C">
              <w:rPr>
                <w:w w:val="105"/>
                <w:sz w:val="15"/>
                <w:lang w:val="ru-RU"/>
              </w:rPr>
              <w:t>Праздник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«День</w:t>
            </w:r>
            <w:r w:rsidRPr="00712D6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семьи,</w:t>
            </w:r>
            <w:r w:rsidRPr="00712D6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любви</w:t>
            </w:r>
            <w:r w:rsidRPr="00712D6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и</w:t>
            </w:r>
            <w:r w:rsidRPr="00712D6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верности»;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 w:line="264" w:lineRule="auto"/>
              <w:ind w:left="80" w:right="5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https://nsportal.ru/</w:t>
            </w:r>
          </w:p>
        </w:tc>
      </w:tr>
      <w:tr w:rsidR="00AA3B75" w:rsidTr="00AA3B75">
        <w:trPr>
          <w:trHeight w:val="717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1.11.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 w:line="264" w:lineRule="auto"/>
              <w:rPr>
                <w:sz w:val="15"/>
                <w:lang w:val="ru-RU"/>
              </w:rPr>
            </w:pPr>
            <w:r w:rsidRPr="00712D6C">
              <w:rPr>
                <w:w w:val="105"/>
                <w:sz w:val="15"/>
                <w:lang w:val="ru-RU"/>
              </w:rPr>
              <w:t>Любовь и уважение к Отечеству.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w w:val="105"/>
                <w:sz w:val="15"/>
                <w:lang w:val="ru-RU"/>
              </w:rPr>
              <w:t>Патриотизм многонационального и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многоконфессионального народа России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712D6C">
              <w:rPr>
                <w:spacing w:val="-2"/>
                <w:w w:val="105"/>
                <w:sz w:val="15"/>
                <w:lang w:val="ru-RU"/>
              </w:rPr>
              <w:t>Проверять</w:t>
            </w:r>
            <w:r w:rsidRPr="00712D6C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себя</w:t>
            </w:r>
            <w:r w:rsidRPr="00712D6C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и</w:t>
            </w:r>
            <w:r w:rsidRPr="00712D6C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самостоятельно</w:t>
            </w:r>
            <w:r w:rsidRPr="00712D6C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оценивать</w:t>
            </w:r>
            <w:r w:rsidRPr="00712D6C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свои</w:t>
            </w:r>
            <w:r w:rsidRPr="00712D6C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достижения;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Зачет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https://nsportal.ru/</w:t>
            </w:r>
          </w:p>
        </w:tc>
      </w:tr>
      <w:tr w:rsidR="00AA3B75" w:rsidTr="00AA3B75">
        <w:trPr>
          <w:trHeight w:val="525"/>
        </w:trPr>
        <w:tc>
          <w:tcPr>
            <w:tcW w:w="3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before="74" w:line="264" w:lineRule="auto"/>
              <w:rPr>
                <w:sz w:val="15"/>
                <w:lang w:val="ru-RU"/>
              </w:rPr>
            </w:pPr>
            <w:r w:rsidRPr="00712D6C">
              <w:rPr>
                <w:spacing w:val="-2"/>
                <w:w w:val="105"/>
                <w:sz w:val="15"/>
                <w:lang w:val="ru-RU"/>
              </w:rPr>
              <w:t>ОБЩЕЕ</w:t>
            </w:r>
            <w:r w:rsidRPr="00712D6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КОЛИЧЕСТВО</w:t>
            </w:r>
            <w:r w:rsidRPr="00712D6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ЧАСОВ</w:t>
            </w:r>
            <w:r w:rsidRPr="00712D6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ПО</w:t>
            </w:r>
            <w:r w:rsidRPr="00712D6C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712D6C">
              <w:rPr>
                <w:spacing w:val="-2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AA3B75" w:rsidRDefault="00AA3B75" w:rsidP="00AA3B75">
      <w:pPr>
        <w:widowControl/>
        <w:autoSpaceDE/>
        <w:autoSpaceDN/>
        <w:rPr>
          <w:sz w:val="14"/>
        </w:rPr>
        <w:sectPr w:rsidR="00AA3B75">
          <w:pgSz w:w="16840" w:h="11900" w:orient="landscape"/>
          <w:pgMar w:top="480" w:right="560" w:bottom="280" w:left="560" w:header="720" w:footer="720" w:gutter="0"/>
          <w:cols w:space="720"/>
        </w:sectPr>
      </w:pPr>
    </w:p>
    <w:p w:rsidR="00AA3B75" w:rsidRDefault="00AA3B75" w:rsidP="00AA3B75">
      <w:pPr>
        <w:pStyle w:val="a3"/>
        <w:spacing w:before="4"/>
        <w:ind w:left="0"/>
        <w:rPr>
          <w:b/>
          <w:sz w:val="17"/>
        </w:rPr>
      </w:pPr>
    </w:p>
    <w:p w:rsidR="00AA3B75" w:rsidRDefault="00AA3B75" w:rsidP="00AA3B75">
      <w:pPr>
        <w:widowControl/>
        <w:autoSpaceDE/>
        <w:autoSpaceDN/>
        <w:rPr>
          <w:sz w:val="17"/>
        </w:rPr>
        <w:sectPr w:rsidR="00AA3B75">
          <w:pgSz w:w="16840" w:h="11900" w:orient="landscape"/>
          <w:pgMar w:top="1100" w:right="560" w:bottom="280" w:left="560" w:header="720" w:footer="720" w:gutter="0"/>
          <w:cols w:space="720"/>
        </w:sectPr>
      </w:pPr>
    </w:p>
    <w:p w:rsidR="00AA3B75" w:rsidRDefault="00AA3B75" w:rsidP="00AA3B75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AA3B75" w:rsidRDefault="009428B9" w:rsidP="00AA3B75">
      <w:pPr>
        <w:pStyle w:val="a3"/>
        <w:ind w:left="0"/>
        <w:rPr>
          <w:b/>
          <w:sz w:val="8"/>
        </w:rPr>
      </w:pPr>
      <w:r w:rsidRPr="009428B9">
        <w:pict>
          <v:rect id="docshape5" o:spid="_x0000_s1030" style="position:absolute;margin-left:33.3pt;margin-top:5.8pt;width:528.15pt;height:.6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AA3B75" w:rsidRDefault="00AA3B75" w:rsidP="00AA3B75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AA3B75" w:rsidTr="00AA3B75">
        <w:trPr>
          <w:trHeight w:val="477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7" w:right="6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изучения</w:t>
            </w:r>
            <w:proofErr w:type="spellEnd"/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44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Виды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формы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AA3B75" w:rsidTr="00AA3B75">
        <w:trPr>
          <w:trHeight w:val="813"/>
        </w:trPr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B75" w:rsidRDefault="00AA3B75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B75" w:rsidRDefault="00AA3B75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B75" w:rsidRDefault="00AA3B75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B75" w:rsidRDefault="00AA3B75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line="290" w:lineRule="auto"/>
              <w:ind w:right="706"/>
              <w:rPr>
                <w:sz w:val="24"/>
                <w:lang w:val="ru-RU"/>
              </w:rPr>
            </w:pPr>
            <w:r w:rsidRPr="00712D6C">
              <w:rPr>
                <w:sz w:val="24"/>
                <w:lang w:val="ru-RU"/>
              </w:rPr>
              <w:t>Духовные ценности человечества.</w:t>
            </w:r>
            <w:r w:rsidRPr="00712D6C">
              <w:rPr>
                <w:spacing w:val="-15"/>
                <w:sz w:val="24"/>
                <w:lang w:val="ru-RU"/>
              </w:rPr>
              <w:t xml:space="preserve"> </w:t>
            </w:r>
            <w:r w:rsidRPr="00712D6C">
              <w:rPr>
                <w:sz w:val="24"/>
                <w:lang w:val="ru-RU"/>
              </w:rPr>
              <w:t xml:space="preserve">Культура. </w:t>
            </w:r>
            <w:r w:rsidRPr="00712D6C">
              <w:rPr>
                <w:spacing w:val="-2"/>
                <w:sz w:val="24"/>
                <w:lang w:val="ru-RU"/>
              </w:rPr>
              <w:t>Религия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line="290" w:lineRule="auto"/>
              <w:ind w:left="78" w:right="61"/>
              <w:rPr>
                <w:sz w:val="24"/>
                <w:lang w:val="ru-RU"/>
              </w:rPr>
            </w:pPr>
            <w:r w:rsidRPr="00712D6C">
              <w:rPr>
                <w:spacing w:val="-2"/>
                <w:sz w:val="24"/>
                <w:lang w:val="ru-RU"/>
              </w:rPr>
              <w:t>Устный опрос; Письменный; контроль; Творческая; работа;</w:t>
            </w:r>
          </w:p>
          <w:p w:rsidR="00AA3B75" w:rsidRDefault="00AA3B75">
            <w:pPr>
              <w:pStyle w:val="TableParagraph"/>
              <w:spacing w:before="0" w:line="272" w:lineRule="exact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AA3B75" w:rsidTr="00AA3B75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rPr>
                <w:sz w:val="24"/>
                <w:lang w:val="ru-RU"/>
              </w:rPr>
            </w:pPr>
            <w:r w:rsidRPr="00712D6C">
              <w:rPr>
                <w:sz w:val="24"/>
                <w:lang w:val="ru-RU"/>
              </w:rPr>
              <w:t>Человек</w:t>
            </w:r>
            <w:r w:rsidRPr="00712D6C">
              <w:rPr>
                <w:spacing w:val="-5"/>
                <w:sz w:val="24"/>
                <w:lang w:val="ru-RU"/>
              </w:rPr>
              <w:t xml:space="preserve"> </w:t>
            </w:r>
            <w:r w:rsidRPr="00712D6C">
              <w:rPr>
                <w:sz w:val="24"/>
                <w:lang w:val="ru-RU"/>
              </w:rPr>
              <w:t>и</w:t>
            </w:r>
            <w:r w:rsidRPr="00712D6C">
              <w:rPr>
                <w:spacing w:val="-1"/>
                <w:sz w:val="24"/>
                <w:lang w:val="ru-RU"/>
              </w:rPr>
              <w:t xml:space="preserve"> </w:t>
            </w:r>
            <w:r w:rsidRPr="00712D6C">
              <w:rPr>
                <w:sz w:val="24"/>
                <w:lang w:val="ru-RU"/>
              </w:rPr>
              <w:t>Бог</w:t>
            </w:r>
            <w:r w:rsidRPr="00712D6C">
              <w:rPr>
                <w:spacing w:val="-1"/>
                <w:sz w:val="24"/>
                <w:lang w:val="ru-RU"/>
              </w:rPr>
              <w:t xml:space="preserve"> </w:t>
            </w:r>
            <w:r w:rsidRPr="00712D6C">
              <w:rPr>
                <w:sz w:val="24"/>
                <w:lang w:val="ru-RU"/>
              </w:rPr>
              <w:t>в</w:t>
            </w:r>
            <w:r w:rsidRPr="00712D6C">
              <w:rPr>
                <w:spacing w:val="-2"/>
                <w:sz w:val="24"/>
                <w:lang w:val="ru-RU"/>
              </w:rPr>
              <w:t xml:space="preserve"> православии.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Православная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молитва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Евангелие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Проповедь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Христа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Христос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крест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Пасха</w:t>
            </w:r>
            <w:proofErr w:type="spellEnd"/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Православное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человеке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Совесть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раскаяние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Заповеди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Милосердие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сострадание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Золотое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этики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AA3B75" w:rsidRDefault="00AA3B75" w:rsidP="00AA3B75">
      <w:pPr>
        <w:widowControl/>
        <w:autoSpaceDE/>
        <w:autoSpaceDN/>
        <w:spacing w:line="290" w:lineRule="auto"/>
        <w:rPr>
          <w:sz w:val="24"/>
        </w:rPr>
        <w:sectPr w:rsidR="00AA3B75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Храм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Икона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line="290" w:lineRule="auto"/>
              <w:rPr>
                <w:sz w:val="24"/>
                <w:lang w:val="ru-RU"/>
              </w:rPr>
            </w:pPr>
            <w:r w:rsidRPr="00712D6C">
              <w:rPr>
                <w:sz w:val="24"/>
                <w:lang w:val="ru-RU"/>
              </w:rPr>
              <w:t>Как</w:t>
            </w:r>
            <w:r w:rsidRPr="00712D6C">
              <w:rPr>
                <w:spacing w:val="-13"/>
                <w:sz w:val="24"/>
                <w:lang w:val="ru-RU"/>
              </w:rPr>
              <w:t xml:space="preserve"> </w:t>
            </w:r>
            <w:r w:rsidRPr="00712D6C">
              <w:rPr>
                <w:sz w:val="24"/>
                <w:lang w:val="ru-RU"/>
              </w:rPr>
              <w:t>христианство</w:t>
            </w:r>
            <w:r w:rsidRPr="00712D6C">
              <w:rPr>
                <w:spacing w:val="-12"/>
                <w:sz w:val="24"/>
                <w:lang w:val="ru-RU"/>
              </w:rPr>
              <w:t xml:space="preserve"> </w:t>
            </w:r>
            <w:r w:rsidRPr="00712D6C">
              <w:rPr>
                <w:sz w:val="24"/>
                <w:lang w:val="ru-RU"/>
              </w:rPr>
              <w:t>пришло</w:t>
            </w:r>
            <w:r w:rsidRPr="00712D6C">
              <w:rPr>
                <w:spacing w:val="-12"/>
                <w:sz w:val="24"/>
                <w:lang w:val="ru-RU"/>
              </w:rPr>
              <w:t xml:space="preserve"> </w:t>
            </w:r>
            <w:r w:rsidRPr="00712D6C">
              <w:rPr>
                <w:sz w:val="24"/>
                <w:lang w:val="ru-RU"/>
              </w:rPr>
              <w:t xml:space="preserve">на </w:t>
            </w:r>
            <w:r w:rsidRPr="00712D6C">
              <w:rPr>
                <w:spacing w:val="-2"/>
                <w:sz w:val="24"/>
                <w:lang w:val="ru-RU"/>
              </w:rPr>
              <w:t>Русь.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Подвиг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Заповеди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блаженств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творить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добро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Чудо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христианина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Совесть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раскаяние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Православие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Божием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суде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Таинство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причастия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Монастырь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христианина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pacing w:val="-2"/>
                <w:sz w:val="24"/>
              </w:rPr>
              <w:t>природе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Христианская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line="290" w:lineRule="auto"/>
              <w:rPr>
                <w:sz w:val="24"/>
                <w:lang w:val="ru-RU"/>
              </w:rPr>
            </w:pPr>
            <w:r w:rsidRPr="00712D6C">
              <w:rPr>
                <w:sz w:val="24"/>
                <w:lang w:val="ru-RU"/>
              </w:rPr>
              <w:t>Любовь</w:t>
            </w:r>
            <w:r w:rsidRPr="00712D6C">
              <w:rPr>
                <w:spacing w:val="-13"/>
                <w:sz w:val="24"/>
                <w:lang w:val="ru-RU"/>
              </w:rPr>
              <w:t xml:space="preserve"> </w:t>
            </w:r>
            <w:r w:rsidRPr="00712D6C">
              <w:rPr>
                <w:sz w:val="24"/>
                <w:lang w:val="ru-RU"/>
              </w:rPr>
              <w:t>и</w:t>
            </w:r>
            <w:r w:rsidRPr="00712D6C">
              <w:rPr>
                <w:spacing w:val="-12"/>
                <w:sz w:val="24"/>
                <w:lang w:val="ru-RU"/>
              </w:rPr>
              <w:t xml:space="preserve"> </w:t>
            </w:r>
            <w:r w:rsidRPr="00712D6C">
              <w:rPr>
                <w:sz w:val="24"/>
                <w:lang w:val="ru-RU"/>
              </w:rPr>
              <w:t>уважение</w:t>
            </w:r>
            <w:r w:rsidRPr="00712D6C">
              <w:rPr>
                <w:spacing w:val="-12"/>
                <w:sz w:val="24"/>
                <w:lang w:val="ru-RU"/>
              </w:rPr>
              <w:t xml:space="preserve"> </w:t>
            </w:r>
            <w:r w:rsidRPr="00712D6C">
              <w:rPr>
                <w:sz w:val="24"/>
                <w:lang w:val="ru-RU"/>
              </w:rPr>
              <w:t xml:space="preserve">к </w:t>
            </w:r>
            <w:r w:rsidRPr="00712D6C">
              <w:rPr>
                <w:spacing w:val="-2"/>
                <w:sz w:val="24"/>
                <w:lang w:val="ru-RU"/>
              </w:rPr>
              <w:t>Отечеству.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right="78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AA3B75" w:rsidRDefault="00AA3B75" w:rsidP="00AA3B75">
      <w:pPr>
        <w:widowControl/>
        <w:autoSpaceDE/>
        <w:autoSpaceDN/>
        <w:spacing w:line="290" w:lineRule="auto"/>
        <w:rPr>
          <w:sz w:val="24"/>
        </w:rPr>
        <w:sectPr w:rsidR="00AA3B75">
          <w:type w:val="continuous"/>
          <w:pgSz w:w="11900" w:h="16840"/>
          <w:pgMar w:top="560" w:right="560" w:bottom="78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AA3B75" w:rsidTr="00AA3B75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line="290" w:lineRule="auto"/>
              <w:ind w:right="922"/>
              <w:rPr>
                <w:sz w:val="24"/>
                <w:lang w:val="ru-RU"/>
              </w:rPr>
            </w:pPr>
            <w:r w:rsidRPr="00712D6C">
              <w:rPr>
                <w:sz w:val="24"/>
                <w:lang w:val="ru-RU"/>
              </w:rPr>
              <w:t>Итоговая</w:t>
            </w:r>
            <w:r w:rsidRPr="00712D6C">
              <w:rPr>
                <w:spacing w:val="-15"/>
                <w:sz w:val="24"/>
                <w:lang w:val="ru-RU"/>
              </w:rPr>
              <w:t xml:space="preserve"> </w:t>
            </w:r>
            <w:r w:rsidRPr="00712D6C">
              <w:rPr>
                <w:sz w:val="24"/>
                <w:lang w:val="ru-RU"/>
              </w:rPr>
              <w:t xml:space="preserve">презентация творческих проектов </w:t>
            </w:r>
            <w:r w:rsidRPr="00712D6C">
              <w:rPr>
                <w:spacing w:val="-2"/>
                <w:sz w:val="24"/>
                <w:lang w:val="ru-RU"/>
              </w:rPr>
              <w:t>учащихся.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line="290" w:lineRule="auto"/>
              <w:ind w:right="922"/>
              <w:rPr>
                <w:sz w:val="24"/>
                <w:lang w:val="ru-RU"/>
              </w:rPr>
            </w:pPr>
            <w:r w:rsidRPr="00712D6C">
              <w:rPr>
                <w:sz w:val="24"/>
                <w:lang w:val="ru-RU"/>
              </w:rPr>
              <w:t>Итоговая</w:t>
            </w:r>
            <w:r w:rsidRPr="00712D6C">
              <w:rPr>
                <w:spacing w:val="-15"/>
                <w:sz w:val="24"/>
                <w:lang w:val="ru-RU"/>
              </w:rPr>
              <w:t xml:space="preserve"> </w:t>
            </w:r>
            <w:r w:rsidRPr="00712D6C">
              <w:rPr>
                <w:sz w:val="24"/>
                <w:lang w:val="ru-RU"/>
              </w:rPr>
              <w:t xml:space="preserve">презентация творческих проектов </w:t>
            </w:r>
            <w:r w:rsidRPr="00712D6C">
              <w:rPr>
                <w:spacing w:val="-2"/>
                <w:sz w:val="24"/>
                <w:lang w:val="ru-RU"/>
              </w:rPr>
              <w:t>учащихся.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line="290" w:lineRule="auto"/>
              <w:ind w:right="922"/>
              <w:rPr>
                <w:sz w:val="24"/>
                <w:lang w:val="ru-RU"/>
              </w:rPr>
            </w:pPr>
            <w:r w:rsidRPr="00712D6C">
              <w:rPr>
                <w:sz w:val="24"/>
                <w:lang w:val="ru-RU"/>
              </w:rPr>
              <w:t>Итоговая</w:t>
            </w:r>
            <w:r w:rsidRPr="00712D6C">
              <w:rPr>
                <w:spacing w:val="-15"/>
                <w:sz w:val="24"/>
                <w:lang w:val="ru-RU"/>
              </w:rPr>
              <w:t xml:space="preserve"> </w:t>
            </w:r>
            <w:r w:rsidRPr="00712D6C">
              <w:rPr>
                <w:sz w:val="24"/>
                <w:lang w:val="ru-RU"/>
              </w:rPr>
              <w:t xml:space="preserve">презентация творческих проектов </w:t>
            </w:r>
            <w:r w:rsidRPr="00712D6C">
              <w:rPr>
                <w:spacing w:val="-2"/>
                <w:sz w:val="24"/>
                <w:lang w:val="ru-RU"/>
              </w:rPr>
              <w:t>учащихся.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spacing w:line="290" w:lineRule="auto"/>
              <w:ind w:left="78" w:righ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AA3B75" w:rsidTr="00AA3B75">
        <w:trPr>
          <w:trHeight w:val="813"/>
        </w:trPr>
        <w:tc>
          <w:tcPr>
            <w:tcW w:w="3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Pr="00712D6C" w:rsidRDefault="00AA3B75">
            <w:pPr>
              <w:pStyle w:val="TableParagraph"/>
              <w:spacing w:line="290" w:lineRule="auto"/>
              <w:ind w:right="4"/>
              <w:rPr>
                <w:sz w:val="24"/>
                <w:lang w:val="ru-RU"/>
              </w:rPr>
            </w:pPr>
            <w:r w:rsidRPr="00712D6C">
              <w:rPr>
                <w:sz w:val="24"/>
                <w:lang w:val="ru-RU"/>
              </w:rPr>
              <w:t>ОБЩЕЕ</w:t>
            </w:r>
            <w:r w:rsidRPr="00712D6C">
              <w:rPr>
                <w:spacing w:val="-15"/>
                <w:sz w:val="24"/>
                <w:lang w:val="ru-RU"/>
              </w:rPr>
              <w:t xml:space="preserve"> </w:t>
            </w:r>
            <w:r w:rsidRPr="00712D6C">
              <w:rPr>
                <w:sz w:val="24"/>
                <w:lang w:val="ru-RU"/>
              </w:rPr>
              <w:t>КОЛИЧЕСТВО</w:t>
            </w:r>
            <w:r w:rsidRPr="00712D6C">
              <w:rPr>
                <w:spacing w:val="-15"/>
                <w:sz w:val="24"/>
                <w:lang w:val="ru-RU"/>
              </w:rPr>
              <w:t xml:space="preserve"> </w:t>
            </w:r>
            <w:r w:rsidRPr="00712D6C">
              <w:rPr>
                <w:sz w:val="24"/>
                <w:lang w:val="ru-RU"/>
              </w:rPr>
              <w:t>ЧАСОВ ПО ПРОГРАММЕ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B75" w:rsidRDefault="00AA3B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75" w:rsidRDefault="00AA3B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A3B75" w:rsidRDefault="00AA3B75" w:rsidP="00AA3B75">
      <w:pPr>
        <w:widowControl/>
        <w:autoSpaceDE/>
        <w:autoSpaceDN/>
        <w:rPr>
          <w:sz w:val="24"/>
        </w:rPr>
        <w:sectPr w:rsidR="00AA3B75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AA3B75" w:rsidRDefault="00AA3B75" w:rsidP="00AA3B75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AA3B75" w:rsidRDefault="009428B9" w:rsidP="00AA3B75">
      <w:pPr>
        <w:pStyle w:val="a3"/>
        <w:ind w:left="0"/>
        <w:rPr>
          <w:b/>
          <w:sz w:val="8"/>
        </w:rPr>
      </w:pPr>
      <w:r w:rsidRPr="009428B9">
        <w:pict>
          <v:rect id="docshape6" o:spid="_x0000_s1031" style="position:absolute;margin-left:33.3pt;margin-top:5.8pt;width:528.15pt;height:.6pt;z-index:-251656704;mso-wrap-distance-left:0;mso-wrap-distance-right:0;mso-position-horizontal-relative:page" fillcolor="black" stroked="f">
            <w10:wrap type="topAndBottom" anchorx="page"/>
          </v:rect>
        </w:pict>
      </w:r>
    </w:p>
    <w:p w:rsidR="00AA3B75" w:rsidRDefault="00AA3B75" w:rsidP="00AA3B75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AA3B75" w:rsidRDefault="00AA3B75" w:rsidP="00AA3B75">
      <w:pPr>
        <w:pStyle w:val="a3"/>
        <w:spacing w:before="156" w:line="290" w:lineRule="auto"/>
        <w:ind w:left="106"/>
      </w:pPr>
      <w:r>
        <w:t>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класс. Часть 1.: Виноградова Н.Ф., Власенко В.И., Поляков А.В.; Часть 2: Виноградова Н.Ф. Акционерное общество «Издательство «Просвещение»;</w:t>
      </w:r>
    </w:p>
    <w:p w:rsidR="00AA3B75" w:rsidRDefault="00AA3B75" w:rsidP="00AA3B75">
      <w:pPr>
        <w:pStyle w:val="a3"/>
        <w:spacing w:line="274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AA3B75" w:rsidRDefault="00AA3B75" w:rsidP="00AA3B75">
      <w:pPr>
        <w:pStyle w:val="a3"/>
        <w:spacing w:before="10"/>
        <w:ind w:left="0"/>
        <w:rPr>
          <w:sz w:val="21"/>
        </w:rPr>
      </w:pPr>
    </w:p>
    <w:p w:rsidR="00AA3B75" w:rsidRDefault="00AA3B75" w:rsidP="00AA3B75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AA3B75" w:rsidRDefault="00AA3B75" w:rsidP="00AA3B75">
      <w:pPr>
        <w:pStyle w:val="a3"/>
        <w:spacing w:before="156" w:line="290" w:lineRule="auto"/>
        <w:ind w:left="106"/>
      </w:pPr>
      <w:r>
        <w:t>Примерные рабочие программы начального общего образования «Основы религиозных культур и светской</w:t>
      </w:r>
      <w:r>
        <w:rPr>
          <w:spacing w:val="-4"/>
        </w:rPr>
        <w:t xml:space="preserve"> </w:t>
      </w:r>
      <w:r>
        <w:t>этики»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М., </w:t>
      </w:r>
      <w:r>
        <w:rPr>
          <w:spacing w:val="-4"/>
        </w:rPr>
        <w:t>2021</w:t>
      </w:r>
    </w:p>
    <w:p w:rsidR="00AA3B75" w:rsidRDefault="00AA3B75" w:rsidP="00AA3B75">
      <w:pPr>
        <w:pStyle w:val="1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AA3B75" w:rsidRDefault="00AA3B75" w:rsidP="00AA3B75">
      <w:pPr>
        <w:pStyle w:val="a3"/>
        <w:spacing w:before="156" w:line="290" w:lineRule="auto"/>
        <w:ind w:left="106"/>
      </w:pPr>
      <w:r>
        <w:t>Федеральный</w:t>
      </w:r>
      <w:r>
        <w:rPr>
          <w:spacing w:val="-4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информационно-образовательных</w:t>
      </w:r>
      <w:r>
        <w:rPr>
          <w:spacing w:val="-4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http://</w:t>
      </w:r>
      <w:r>
        <w:rPr>
          <w:spacing w:val="-5"/>
        </w:rPr>
        <w:t xml:space="preserve"> </w:t>
      </w:r>
      <w:proofErr w:type="spellStart"/>
      <w:r>
        <w:t>fcior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edu</w:t>
      </w:r>
      <w:proofErr w:type="spellEnd"/>
      <w:proofErr w:type="gramStart"/>
      <w:r>
        <w:rPr>
          <w:spacing w:val="-4"/>
        </w:rPr>
        <w:t xml:space="preserve"> </w:t>
      </w:r>
      <w:r>
        <w:t>;</w:t>
      </w:r>
      <w:proofErr w:type="gramEnd"/>
      <w:r>
        <w:rPr>
          <w:spacing w:val="-5"/>
        </w:rPr>
        <w:t xml:space="preserve"> </w:t>
      </w:r>
      <w:r>
        <w:t>Единая</w:t>
      </w:r>
      <w:r>
        <w:rPr>
          <w:spacing w:val="-5"/>
        </w:rPr>
        <w:t xml:space="preserve"> </w:t>
      </w:r>
      <w:r>
        <w:t xml:space="preserve">коллекция цифровых образовательных ресурсов - http:// </w:t>
      </w:r>
      <w:proofErr w:type="spellStart"/>
      <w:r>
        <w:t>school</w:t>
      </w:r>
      <w:proofErr w:type="spellEnd"/>
      <w:r>
        <w:t xml:space="preserve">- </w:t>
      </w:r>
      <w:proofErr w:type="spellStart"/>
      <w:r>
        <w:t>collection</w:t>
      </w:r>
      <w:proofErr w:type="spellEnd"/>
      <w:r>
        <w:t xml:space="preserve">. </w:t>
      </w:r>
      <w:proofErr w:type="spellStart"/>
      <w:r>
        <w:t>edu</w:t>
      </w:r>
      <w:proofErr w:type="spellEnd"/>
      <w:r>
        <w:t xml:space="preserve"> .</w:t>
      </w:r>
    </w:p>
    <w:p w:rsidR="00AA3B75" w:rsidRDefault="009428B9" w:rsidP="00AA3B75">
      <w:pPr>
        <w:pStyle w:val="a3"/>
        <w:spacing w:line="290" w:lineRule="auto"/>
        <w:ind w:left="106" w:right="121"/>
      </w:pPr>
      <w:hyperlink r:id="rId6" w:history="1">
        <w:r w:rsidR="00AA3B75">
          <w:rPr>
            <w:rStyle w:val="a6"/>
            <w:color w:val="auto"/>
            <w:u w:val="none"/>
          </w:rPr>
          <w:t>http://orkce.apkpro.ru/</w:t>
        </w:r>
        <w:r w:rsidR="00AA3B75">
          <w:rPr>
            <w:rStyle w:val="a6"/>
            <w:color w:val="auto"/>
            <w:spacing w:val="-6"/>
            <w:u w:val="none"/>
          </w:rPr>
          <w:t xml:space="preserve"> </w:t>
        </w:r>
      </w:hyperlink>
      <w:r w:rsidR="00AA3B75">
        <w:t>-</w:t>
      </w:r>
      <w:r w:rsidR="00AA3B75">
        <w:rPr>
          <w:spacing w:val="-6"/>
        </w:rPr>
        <w:t xml:space="preserve"> </w:t>
      </w:r>
      <w:r w:rsidR="00AA3B75">
        <w:t>сайт</w:t>
      </w:r>
      <w:r w:rsidR="00AA3B75">
        <w:rPr>
          <w:spacing w:val="-6"/>
        </w:rPr>
        <w:t xml:space="preserve"> </w:t>
      </w:r>
      <w:r w:rsidR="00AA3B75">
        <w:t>дисциплины</w:t>
      </w:r>
      <w:r w:rsidR="00AA3B75">
        <w:rPr>
          <w:spacing w:val="-5"/>
        </w:rPr>
        <w:t xml:space="preserve"> </w:t>
      </w:r>
      <w:r w:rsidR="00AA3B75">
        <w:t>ОРКСЭ</w:t>
      </w:r>
      <w:r w:rsidR="00AA3B75">
        <w:rPr>
          <w:spacing w:val="-5"/>
        </w:rPr>
        <w:t xml:space="preserve"> </w:t>
      </w:r>
      <w:r w:rsidR="00AA3B75">
        <w:t>образовательной</w:t>
      </w:r>
      <w:r w:rsidR="00AA3B75">
        <w:rPr>
          <w:spacing w:val="-5"/>
        </w:rPr>
        <w:t xml:space="preserve"> </w:t>
      </w:r>
      <w:r w:rsidR="00AA3B75">
        <w:t>области</w:t>
      </w:r>
      <w:r w:rsidR="00AA3B75">
        <w:rPr>
          <w:spacing w:val="-5"/>
        </w:rPr>
        <w:t xml:space="preserve"> </w:t>
      </w:r>
      <w:r w:rsidR="00AA3B75">
        <w:t>основ</w:t>
      </w:r>
      <w:r w:rsidR="00AA3B75">
        <w:rPr>
          <w:spacing w:val="-6"/>
        </w:rPr>
        <w:t xml:space="preserve"> </w:t>
      </w:r>
      <w:r w:rsidR="00AA3B75">
        <w:t>духовно- нравственной культуры народов России</w:t>
      </w:r>
    </w:p>
    <w:p w:rsidR="00AA3B75" w:rsidRDefault="00AA3B75" w:rsidP="00AA3B75">
      <w:pPr>
        <w:pStyle w:val="a3"/>
        <w:spacing w:line="275" w:lineRule="exact"/>
        <w:ind w:left="106"/>
      </w:pPr>
      <w:r>
        <w:t>Российская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http:</w:t>
      </w:r>
      <w:r>
        <w:rPr>
          <w:spacing w:val="-5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rPr>
          <w:spacing w:val="-2"/>
        </w:rPr>
        <w:t>resh.edu.ru</w:t>
      </w:r>
    </w:p>
    <w:p w:rsidR="00AA3B75" w:rsidRDefault="00AA3B75" w:rsidP="00AA3B75">
      <w:pPr>
        <w:pStyle w:val="a3"/>
        <w:spacing w:before="59" w:line="290" w:lineRule="auto"/>
        <w:ind w:left="106"/>
      </w:pPr>
      <w:r>
        <w:t>Каталог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изданий,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 xml:space="preserve">для общего образования 1-4 класс </w:t>
      </w:r>
      <w:hyperlink r:id="rId7" w:history="1">
        <w:r>
          <w:rPr>
            <w:rStyle w:val="a6"/>
            <w:color w:val="auto"/>
            <w:u w:val="none"/>
          </w:rPr>
          <w:t>http://www.ndce.edu.ru</w:t>
        </w:r>
      </w:hyperlink>
    </w:p>
    <w:p w:rsidR="00AA3B75" w:rsidRDefault="00AA3B75" w:rsidP="00AA3B75">
      <w:pPr>
        <w:pStyle w:val="a3"/>
        <w:spacing w:line="290" w:lineRule="auto"/>
        <w:ind w:left="106" w:right="2712"/>
      </w:pPr>
      <w:r>
        <w:t xml:space="preserve">Федеральный портал «Российское образование» </w:t>
      </w:r>
      <w:hyperlink r:id="rId8" w:history="1">
        <w:r>
          <w:rPr>
            <w:rStyle w:val="a6"/>
            <w:color w:val="auto"/>
            <w:u w:val="none"/>
          </w:rPr>
          <w:t>http://www.edu.ru</w:t>
        </w:r>
      </w:hyperlink>
      <w:r>
        <w:t xml:space="preserve"> Российский</w:t>
      </w:r>
      <w:r>
        <w:rPr>
          <w:spacing w:val="-13"/>
        </w:rPr>
        <w:t xml:space="preserve"> </w:t>
      </w:r>
      <w:r>
        <w:t>общеобразовательный</w:t>
      </w:r>
      <w:r>
        <w:rPr>
          <w:spacing w:val="-13"/>
        </w:rPr>
        <w:t xml:space="preserve"> </w:t>
      </w:r>
      <w:r>
        <w:t>портал</w:t>
      </w:r>
      <w:r>
        <w:rPr>
          <w:spacing w:val="-14"/>
        </w:rPr>
        <w:t xml:space="preserve"> </w:t>
      </w:r>
      <w:hyperlink r:id="rId9" w:history="1">
        <w:r>
          <w:rPr>
            <w:rStyle w:val="a6"/>
            <w:color w:val="auto"/>
            <w:u w:val="none"/>
          </w:rPr>
          <w:t>http://www.school.edu.ru</w:t>
        </w:r>
      </w:hyperlink>
    </w:p>
    <w:p w:rsidR="00AA3B75" w:rsidRDefault="00AA3B75" w:rsidP="00AA3B75">
      <w:pPr>
        <w:pStyle w:val="a3"/>
        <w:spacing w:line="290" w:lineRule="auto"/>
        <w:ind w:left="106" w:right="121"/>
      </w:pPr>
      <w:r>
        <w:t>Портал</w:t>
      </w:r>
      <w:r>
        <w:rPr>
          <w:spacing w:val="-6"/>
        </w:rPr>
        <w:t xml:space="preserve"> </w:t>
      </w:r>
      <w:r>
        <w:t>"Информационные</w:t>
      </w:r>
      <w:r>
        <w:rPr>
          <w:spacing w:val="-5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образовании"</w:t>
      </w:r>
      <w:r>
        <w:rPr>
          <w:spacing w:val="-6"/>
        </w:rPr>
        <w:t xml:space="preserve"> </w:t>
      </w:r>
      <w:hyperlink r:id="rId10" w:history="1">
        <w:r>
          <w:rPr>
            <w:rStyle w:val="a6"/>
            <w:color w:val="auto"/>
            <w:u w:val="none"/>
          </w:rPr>
          <w:t>http://www.</w:t>
        </w:r>
        <w:r>
          <w:rPr>
            <w:rStyle w:val="a6"/>
            <w:color w:val="auto"/>
            <w:spacing w:val="-5"/>
            <w:u w:val="none"/>
          </w:rPr>
          <w:t xml:space="preserve"> </w:t>
        </w:r>
      </w:hyperlink>
      <w:r>
        <w:t>ict.edu.ru M</w:t>
      </w:r>
      <w:proofErr w:type="gramStart"/>
      <w:r>
        <w:t>е</w:t>
      </w:r>
      <w:proofErr w:type="gramEnd"/>
      <w:r>
        <w:t>todkabinet.eu: информационно-методический кабинет</w:t>
      </w:r>
      <w:hyperlink r:id="rId11" w:history="1">
        <w:r>
          <w:rPr>
            <w:rStyle w:val="a6"/>
            <w:color w:val="auto"/>
            <w:u w:val="none"/>
          </w:rPr>
          <w:t xml:space="preserve">http://www.metodkabinet.ru </w:t>
        </w:r>
      </w:hyperlink>
      <w:r>
        <w:t xml:space="preserve">Газета «1 сентября» </w:t>
      </w:r>
      <w:hyperlink r:id="rId12" w:history="1">
        <w:r>
          <w:rPr>
            <w:rStyle w:val="a6"/>
            <w:color w:val="auto"/>
            <w:u w:val="none"/>
          </w:rPr>
          <w:t>www.1september.ru</w:t>
        </w:r>
      </w:hyperlink>
    </w:p>
    <w:p w:rsidR="00AA3B75" w:rsidRDefault="00AA3B75" w:rsidP="00AA3B75">
      <w:pPr>
        <w:widowControl/>
        <w:autoSpaceDE/>
        <w:autoSpaceDN/>
        <w:spacing w:line="290" w:lineRule="auto"/>
        <w:sectPr w:rsidR="00AA3B75">
          <w:pgSz w:w="11900" w:h="16840"/>
          <w:pgMar w:top="520" w:right="560" w:bottom="280" w:left="560" w:header="720" w:footer="720" w:gutter="0"/>
          <w:cols w:space="720"/>
        </w:sectPr>
      </w:pPr>
    </w:p>
    <w:p w:rsidR="00AA3B75" w:rsidRDefault="00AA3B75" w:rsidP="00AA3B75">
      <w:pPr>
        <w:pStyle w:val="1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AA3B75" w:rsidRDefault="009428B9" w:rsidP="00AA3B75">
      <w:pPr>
        <w:pStyle w:val="a3"/>
        <w:ind w:left="0"/>
        <w:rPr>
          <w:b/>
          <w:sz w:val="8"/>
        </w:rPr>
      </w:pPr>
      <w:r w:rsidRPr="009428B9">
        <w:pict>
          <v:rect id="docshape7" o:spid="_x0000_s1032" style="position:absolute;margin-left:33.3pt;margin-top:5.8pt;width:528.15pt;height:.6pt;z-index:-251655680;mso-wrap-distance-left:0;mso-wrap-distance-right:0;mso-position-horizontal-relative:page" fillcolor="black" stroked="f">
            <w10:wrap type="topAndBottom" anchorx="page"/>
          </v:rect>
        </w:pict>
      </w:r>
    </w:p>
    <w:p w:rsidR="00AA3B75" w:rsidRDefault="00AA3B75" w:rsidP="00AA3B75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AA3B75" w:rsidRDefault="00AA3B75" w:rsidP="00AA3B75">
      <w:pPr>
        <w:pStyle w:val="a3"/>
        <w:spacing w:before="156" w:line="290" w:lineRule="auto"/>
        <w:ind w:left="106" w:right="9688"/>
      </w:pPr>
      <w:r>
        <w:rPr>
          <w:spacing w:val="-2"/>
        </w:rPr>
        <w:t>Ноутбук Проектор</w:t>
      </w:r>
    </w:p>
    <w:p w:rsidR="00AA3B75" w:rsidRDefault="00AA3B75" w:rsidP="00AA3B75">
      <w:pPr>
        <w:pStyle w:val="11"/>
        <w:spacing w:before="191" w:line="290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AA3B75" w:rsidRDefault="00AA3B75" w:rsidP="00AA3B75">
      <w:pPr>
        <w:pStyle w:val="a3"/>
        <w:spacing w:before="95"/>
        <w:ind w:left="106"/>
      </w:pPr>
      <w:r>
        <w:t>Плакаты,</w:t>
      </w:r>
      <w:r>
        <w:rPr>
          <w:spacing w:val="-7"/>
        </w:rPr>
        <w:t xml:space="preserve"> </w:t>
      </w:r>
      <w:r>
        <w:t>карандаши</w:t>
      </w:r>
      <w:proofErr w:type="gramStart"/>
      <w:r>
        <w:t>.</w:t>
      </w:r>
      <w:proofErr w:type="gramEnd"/>
      <w:r>
        <w:rPr>
          <w:spacing w:val="-5"/>
        </w:rPr>
        <w:t xml:space="preserve"> </w:t>
      </w:r>
      <w:proofErr w:type="gramStart"/>
      <w:r>
        <w:t>ф</w:t>
      </w:r>
      <w:proofErr w:type="gramEnd"/>
      <w:r>
        <w:t>ломастеры,</w:t>
      </w:r>
      <w:r>
        <w:rPr>
          <w:spacing w:val="-5"/>
        </w:rPr>
        <w:t xml:space="preserve"> </w:t>
      </w:r>
      <w:r>
        <w:t>цветная</w:t>
      </w:r>
      <w:r>
        <w:rPr>
          <w:spacing w:val="-5"/>
        </w:rPr>
        <w:t xml:space="preserve"> </w:t>
      </w:r>
      <w:r>
        <w:t>бумага,</w:t>
      </w:r>
      <w:r>
        <w:rPr>
          <w:spacing w:val="-5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rPr>
          <w:spacing w:val="-2"/>
        </w:rPr>
        <w:t>клей.</w:t>
      </w:r>
    </w:p>
    <w:p w:rsidR="00AA3B75" w:rsidRDefault="00AA3B75" w:rsidP="00AA3B75">
      <w:pPr>
        <w:widowControl/>
        <w:autoSpaceDE/>
        <w:autoSpaceDN/>
        <w:sectPr w:rsidR="00AA3B75">
          <w:pgSz w:w="11900" w:h="16840"/>
          <w:pgMar w:top="520" w:right="560" w:bottom="280" w:left="560" w:header="720" w:footer="720" w:gutter="0"/>
          <w:cols w:space="720"/>
        </w:sectPr>
      </w:pPr>
    </w:p>
    <w:p w:rsidR="00AA3B75" w:rsidRDefault="00AA3B75" w:rsidP="00AA3B75">
      <w:pPr>
        <w:pStyle w:val="a3"/>
        <w:spacing w:before="4"/>
        <w:ind w:left="0"/>
        <w:rPr>
          <w:sz w:val="17"/>
        </w:rPr>
      </w:pPr>
    </w:p>
    <w:p w:rsidR="004A69AF" w:rsidRDefault="004A69AF"/>
    <w:sectPr w:rsidR="004A69AF" w:rsidSect="004A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B42B5"/>
    <w:multiLevelType w:val="hybridMultilevel"/>
    <w:tmpl w:val="0A9A0796"/>
    <w:lvl w:ilvl="0" w:tplc="74704EF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AC00FC">
      <w:numFmt w:val="bullet"/>
      <w:lvlText w:val="•"/>
      <w:lvlJc w:val="left"/>
      <w:pPr>
        <w:ind w:left="1542" w:hanging="361"/>
      </w:pPr>
      <w:rPr>
        <w:lang w:val="ru-RU" w:eastAsia="en-US" w:bidi="ar-SA"/>
      </w:rPr>
    </w:lvl>
    <w:lvl w:ilvl="2" w:tplc="FCCCDAC8">
      <w:numFmt w:val="bullet"/>
      <w:lvlText w:val="•"/>
      <w:lvlJc w:val="left"/>
      <w:pPr>
        <w:ind w:left="2564" w:hanging="361"/>
      </w:pPr>
      <w:rPr>
        <w:lang w:val="ru-RU" w:eastAsia="en-US" w:bidi="ar-SA"/>
      </w:rPr>
    </w:lvl>
    <w:lvl w:ilvl="3" w:tplc="AE324BD0">
      <w:numFmt w:val="bullet"/>
      <w:lvlText w:val="•"/>
      <w:lvlJc w:val="left"/>
      <w:pPr>
        <w:ind w:left="3586" w:hanging="361"/>
      </w:pPr>
      <w:rPr>
        <w:lang w:val="ru-RU" w:eastAsia="en-US" w:bidi="ar-SA"/>
      </w:rPr>
    </w:lvl>
    <w:lvl w:ilvl="4" w:tplc="E21CEAD6">
      <w:numFmt w:val="bullet"/>
      <w:lvlText w:val="•"/>
      <w:lvlJc w:val="left"/>
      <w:pPr>
        <w:ind w:left="4608" w:hanging="361"/>
      </w:pPr>
      <w:rPr>
        <w:lang w:val="ru-RU" w:eastAsia="en-US" w:bidi="ar-SA"/>
      </w:rPr>
    </w:lvl>
    <w:lvl w:ilvl="5" w:tplc="A7A636E6">
      <w:numFmt w:val="bullet"/>
      <w:lvlText w:val="•"/>
      <w:lvlJc w:val="left"/>
      <w:pPr>
        <w:ind w:left="5630" w:hanging="361"/>
      </w:pPr>
      <w:rPr>
        <w:lang w:val="ru-RU" w:eastAsia="en-US" w:bidi="ar-SA"/>
      </w:rPr>
    </w:lvl>
    <w:lvl w:ilvl="6" w:tplc="A746AFB6">
      <w:numFmt w:val="bullet"/>
      <w:lvlText w:val="•"/>
      <w:lvlJc w:val="left"/>
      <w:pPr>
        <w:ind w:left="6652" w:hanging="361"/>
      </w:pPr>
      <w:rPr>
        <w:lang w:val="ru-RU" w:eastAsia="en-US" w:bidi="ar-SA"/>
      </w:rPr>
    </w:lvl>
    <w:lvl w:ilvl="7" w:tplc="7BBC52F0">
      <w:numFmt w:val="bullet"/>
      <w:lvlText w:val="•"/>
      <w:lvlJc w:val="left"/>
      <w:pPr>
        <w:ind w:left="7674" w:hanging="361"/>
      </w:pPr>
      <w:rPr>
        <w:lang w:val="ru-RU" w:eastAsia="en-US" w:bidi="ar-SA"/>
      </w:rPr>
    </w:lvl>
    <w:lvl w:ilvl="8" w:tplc="52781D38">
      <w:numFmt w:val="bullet"/>
      <w:lvlText w:val="•"/>
      <w:lvlJc w:val="left"/>
      <w:pPr>
        <w:ind w:left="8696" w:hanging="361"/>
      </w:pPr>
      <w:rPr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B75"/>
    <w:rsid w:val="00122BF2"/>
    <w:rsid w:val="004A69AF"/>
    <w:rsid w:val="00712D6C"/>
    <w:rsid w:val="009428B9"/>
    <w:rsid w:val="00A23CF4"/>
    <w:rsid w:val="00AA3B75"/>
    <w:rsid w:val="00BF45DC"/>
    <w:rsid w:val="00C25C21"/>
    <w:rsid w:val="00E7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3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A3B75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A3B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A3B75"/>
    <w:pPr>
      <w:spacing w:before="166"/>
      <w:ind w:left="526"/>
    </w:pPr>
  </w:style>
  <w:style w:type="paragraph" w:customStyle="1" w:styleId="11">
    <w:name w:val="Заголовок 11"/>
    <w:basedOn w:val="a"/>
    <w:uiPriority w:val="1"/>
    <w:qFormat/>
    <w:rsid w:val="00AA3B75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A3B75"/>
    <w:pPr>
      <w:spacing w:before="227"/>
      <w:ind w:left="286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A3B75"/>
    <w:pPr>
      <w:spacing w:before="86"/>
      <w:ind w:left="76"/>
    </w:pPr>
  </w:style>
  <w:style w:type="table" w:customStyle="1" w:styleId="TableNormal">
    <w:name w:val="Table Normal"/>
    <w:uiPriority w:val="2"/>
    <w:semiHidden/>
    <w:qFormat/>
    <w:rsid w:val="00AA3B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AA3B7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A3B7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5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dce.edu.ru/" TargetMode="External"/><Relationship Id="rId12" Type="http://schemas.openxmlformats.org/officeDocument/2006/relationships/hyperlink" Target="http://www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kce.apkpro.ru/" TargetMode="External"/><Relationship Id="rId11" Type="http://schemas.openxmlformats.org/officeDocument/2006/relationships/hyperlink" Target="http://www.metodkabinet.ru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7</cp:revision>
  <cp:lastPrinted>2024-09-11T06:32:00Z</cp:lastPrinted>
  <dcterms:created xsi:type="dcterms:W3CDTF">2024-09-05T14:35:00Z</dcterms:created>
  <dcterms:modified xsi:type="dcterms:W3CDTF">2024-10-22T18:52:00Z</dcterms:modified>
</cp:coreProperties>
</file>