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FF" w:rsidRDefault="00B359AA">
      <w:pPr>
        <w:ind w:left="120" w:firstLine="322"/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15pt;height:707.45pt">
            <v:imagedata r:id="rId8" o:title="русский 9 класс"/>
          </v:shape>
        </w:pict>
      </w:r>
      <w:r>
        <w:t xml:space="preserve"> </w:t>
      </w:r>
    </w:p>
    <w:p w:rsidR="007707FF" w:rsidRDefault="007707FF">
      <w:pPr>
        <w:sectPr w:rsidR="007707FF">
          <w:pgSz w:w="11920" w:h="16850"/>
          <w:pgMar w:top="993" w:right="500" w:bottom="1060" w:left="1134" w:header="0" w:footer="0" w:gutter="0"/>
          <w:cols w:space="720"/>
          <w:formProt w:val="0"/>
        </w:sectPr>
      </w:pPr>
    </w:p>
    <w:p w:rsidR="007707FF" w:rsidRDefault="00B359AA">
      <w:pPr>
        <w:pStyle w:val="a9"/>
        <w:ind w:left="709" w:right="470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bCs/>
          <w:iCs/>
          <w:sz w:val="24"/>
          <w:szCs w:val="24"/>
          <w:highlight w:val="white"/>
          <w:shd w:val="clear" w:color="auto" w:fill="FFFF00"/>
        </w:rPr>
        <w:t xml:space="preserve">Рабочая  программа  </w:t>
      </w:r>
      <w:r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 xml:space="preserve">по  русскому языку разработана для обучения в 9 классе  Муниципального бюджетного общеобразовательного учреждения </w:t>
      </w:r>
      <w:proofErr w:type="spellStart"/>
      <w:r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Напольновская</w:t>
      </w:r>
      <w:proofErr w:type="spellEnd"/>
      <w:r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 xml:space="preserve"> средняя школа:</w:t>
      </w:r>
    </w:p>
    <w:p w:rsidR="007707FF" w:rsidRDefault="00B359AA">
      <w:pPr>
        <w:pStyle w:val="a9"/>
        <w:ind w:left="709" w:right="47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-  нормативно-правовых документов:</w:t>
      </w:r>
    </w:p>
    <w:p w:rsidR="007707FF" w:rsidRDefault="00B359AA">
      <w:pPr>
        <w:widowControl/>
        <w:numPr>
          <w:ilvl w:val="0"/>
          <w:numId w:val="2"/>
        </w:numPr>
        <w:ind w:left="709" w:right="4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Федерального  закона «Об образовании в Российской Федерации» от 29.12.2012 № 273-ФЗ; </w:t>
      </w:r>
    </w:p>
    <w:p w:rsidR="007707FF" w:rsidRDefault="00B359AA">
      <w:pPr>
        <w:widowControl/>
        <w:numPr>
          <w:ilvl w:val="0"/>
          <w:numId w:val="2"/>
        </w:numPr>
        <w:ind w:left="709" w:right="4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Постановления Главного государственного санитарного врача Российской Федерации от 28.09.2020 г. N28 «Санитарные правила СП 2.4.3648-20. «Санитарн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эпидемиологические тр</w:t>
      </w:r>
      <w:r>
        <w:rPr>
          <w:sz w:val="24"/>
          <w:szCs w:val="24"/>
        </w:rPr>
        <w:t>ебования к организациям воспитания и обучения, отдыха и оздоровления детей и молодёжи»</w:t>
      </w:r>
    </w:p>
    <w:p w:rsidR="007707FF" w:rsidRDefault="00B359AA">
      <w:pPr>
        <w:widowControl/>
        <w:numPr>
          <w:ilvl w:val="0"/>
          <w:numId w:val="2"/>
        </w:numPr>
        <w:suppressAutoHyphens/>
        <w:ind w:left="709" w:right="470" w:firstLine="0"/>
        <w:jc w:val="both"/>
      </w:pPr>
      <w:r>
        <w:rPr>
          <w:sz w:val="24"/>
          <w:szCs w:val="24"/>
          <w:highlight w:val="white"/>
          <w:shd w:val="clear" w:color="auto" w:fill="00FFFF"/>
        </w:rPr>
        <w:t xml:space="preserve">  Основной образовательной программы основного </w:t>
      </w:r>
      <w:r>
        <w:rPr>
          <w:highlight w:val="white"/>
          <w:shd w:val="clear" w:color="auto" w:fill="00FFFF"/>
        </w:rPr>
        <w:t xml:space="preserve">общего </w:t>
      </w:r>
      <w:r>
        <w:rPr>
          <w:sz w:val="24"/>
          <w:szCs w:val="24"/>
          <w:highlight w:val="white"/>
          <w:shd w:val="clear" w:color="auto" w:fill="00FFFF"/>
        </w:rPr>
        <w:t xml:space="preserve">образования МБОУ </w:t>
      </w:r>
      <w:proofErr w:type="spellStart"/>
      <w:r>
        <w:rPr>
          <w:sz w:val="24"/>
          <w:szCs w:val="24"/>
          <w:highlight w:val="white"/>
          <w:shd w:val="clear" w:color="auto" w:fill="00FFFF"/>
        </w:rPr>
        <w:t>Напольновская</w:t>
      </w:r>
      <w:proofErr w:type="spellEnd"/>
      <w:r>
        <w:rPr>
          <w:sz w:val="24"/>
          <w:szCs w:val="24"/>
          <w:highlight w:val="white"/>
          <w:shd w:val="clear" w:color="auto" w:fill="00FFFF"/>
        </w:rPr>
        <w:t xml:space="preserve"> средняя школа;</w:t>
      </w:r>
    </w:p>
    <w:p w:rsidR="007707FF" w:rsidRDefault="00B359AA">
      <w:pPr>
        <w:widowControl/>
        <w:numPr>
          <w:ilvl w:val="0"/>
          <w:numId w:val="2"/>
        </w:numPr>
        <w:suppressAutoHyphens/>
        <w:ind w:left="709" w:right="470" w:firstLine="0"/>
        <w:jc w:val="both"/>
      </w:pPr>
      <w:r>
        <w:rPr>
          <w:sz w:val="24"/>
          <w:szCs w:val="24"/>
          <w:highlight w:val="white"/>
          <w:shd w:val="clear" w:color="auto" w:fill="00FFFF"/>
        </w:rPr>
        <w:t xml:space="preserve">Учебного плана МБОУ </w:t>
      </w:r>
      <w:proofErr w:type="spellStart"/>
      <w:r>
        <w:rPr>
          <w:sz w:val="24"/>
          <w:szCs w:val="24"/>
          <w:highlight w:val="white"/>
          <w:shd w:val="clear" w:color="auto" w:fill="00FFFF"/>
        </w:rPr>
        <w:t>Напольновская</w:t>
      </w:r>
      <w:proofErr w:type="spellEnd"/>
      <w:r>
        <w:rPr>
          <w:sz w:val="24"/>
          <w:szCs w:val="24"/>
          <w:highlight w:val="white"/>
          <w:shd w:val="clear" w:color="auto" w:fill="00FFFF"/>
        </w:rPr>
        <w:t xml:space="preserve"> средняя школа на 2024-2025 учебный </w:t>
      </w:r>
      <w:r>
        <w:rPr>
          <w:sz w:val="24"/>
          <w:szCs w:val="24"/>
          <w:highlight w:val="white"/>
          <w:shd w:val="clear" w:color="auto" w:fill="00FFFF"/>
        </w:rPr>
        <w:t>год.</w:t>
      </w:r>
    </w:p>
    <w:p w:rsidR="007707FF" w:rsidRDefault="00B359AA">
      <w:pPr>
        <w:pStyle w:val="a9"/>
        <w:ind w:left="709" w:right="47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- требований к уровню подготовки  учащихся 9 класса;</w:t>
      </w:r>
    </w:p>
    <w:p w:rsidR="007707FF" w:rsidRDefault="00B359AA">
      <w:pPr>
        <w:pStyle w:val="a9"/>
        <w:ind w:left="709" w:right="47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- познавательных интересов учащихся.</w:t>
      </w:r>
    </w:p>
    <w:p w:rsidR="007707FF" w:rsidRDefault="007707FF">
      <w:pPr>
        <w:pStyle w:val="aa"/>
        <w:spacing w:before="4"/>
        <w:ind w:left="709" w:right="470"/>
        <w:jc w:val="both"/>
        <w:rPr>
          <w:rFonts w:ascii="Times New Roman" w:hAnsi="Times New Roman" w:cs="Times New Roman"/>
        </w:rPr>
      </w:pPr>
    </w:p>
    <w:p w:rsidR="007707FF" w:rsidRDefault="00B359AA">
      <w:pPr>
        <w:pStyle w:val="aa"/>
        <w:spacing w:before="4"/>
        <w:ind w:left="709" w:right="47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При выборе системы обучения и учебно-методического комплекса по предмету для реализации рабочей программы  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учитывались </w:t>
      </w:r>
      <w:r>
        <w:rPr>
          <w:rFonts w:ascii="Times New Roman" w:hAnsi="Times New Roman" w:cs="Times New Roman"/>
          <w:i/>
        </w:rPr>
        <w:t xml:space="preserve"> </w:t>
      </w:r>
    </w:p>
    <w:p w:rsidR="007707FF" w:rsidRDefault="00B359AA">
      <w:pPr>
        <w:pStyle w:val="a9"/>
        <w:ind w:left="709" w:right="4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УМК возрастным и психол</w:t>
      </w:r>
      <w:r>
        <w:rPr>
          <w:rFonts w:ascii="Times New Roman" w:hAnsi="Times New Roman"/>
          <w:sz w:val="24"/>
          <w:szCs w:val="24"/>
        </w:rPr>
        <w:t>огическим особенностям учащихся;</w:t>
      </w:r>
    </w:p>
    <w:p w:rsidR="007707FF" w:rsidRDefault="00B359AA">
      <w:pPr>
        <w:pStyle w:val="a9"/>
        <w:ind w:left="709" w:right="4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соотнесённость с содержанием государственной итоговой аттестации;</w:t>
      </w:r>
    </w:p>
    <w:p w:rsidR="007707FF" w:rsidRDefault="00B359AA">
      <w:pPr>
        <w:pStyle w:val="a9"/>
        <w:ind w:left="709" w:right="4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завершённость учебной линии;</w:t>
      </w:r>
    </w:p>
    <w:p w:rsidR="007707FF" w:rsidRDefault="00B359AA">
      <w:pPr>
        <w:pStyle w:val="a9"/>
        <w:ind w:left="709" w:right="4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обеспеченность образовательного учреждения учебниками.</w:t>
      </w:r>
    </w:p>
    <w:p w:rsidR="007707FF" w:rsidRDefault="007707FF">
      <w:pPr>
        <w:ind w:left="709" w:right="470"/>
        <w:jc w:val="both"/>
      </w:pPr>
    </w:p>
    <w:p w:rsidR="007707FF" w:rsidRDefault="00B359AA">
      <w:pPr>
        <w:pStyle w:val="a9"/>
        <w:ind w:left="709" w:right="4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рассчитана на 102 часа (3 часа в неделю).</w:t>
      </w:r>
    </w:p>
    <w:p w:rsidR="007707FF" w:rsidRDefault="007707FF">
      <w:pPr>
        <w:pStyle w:val="20"/>
        <w:spacing w:line="240" w:lineRule="auto"/>
        <w:ind w:left="709"/>
        <w:jc w:val="both"/>
        <w:rPr>
          <w:b/>
          <w:u w:val="single"/>
        </w:rPr>
      </w:pPr>
    </w:p>
    <w:p w:rsidR="007707FF" w:rsidRDefault="00B359AA">
      <w:pPr>
        <w:jc w:val="center"/>
        <w:rPr>
          <w:b/>
          <w:u w:val="single"/>
        </w:rPr>
      </w:pPr>
      <w:r>
        <w:rPr>
          <w:b/>
          <w:u w:val="single"/>
        </w:rPr>
        <w:t>Используемый УМК:</w:t>
      </w:r>
    </w:p>
    <w:p w:rsidR="007707FF" w:rsidRDefault="007707FF">
      <w:pPr>
        <w:jc w:val="center"/>
        <w:rPr>
          <w:b/>
          <w:i/>
          <w:u w:val="single"/>
        </w:rPr>
      </w:pPr>
    </w:p>
    <w:tbl>
      <w:tblPr>
        <w:tblW w:w="4500" w:type="pct"/>
        <w:tblInd w:w="675" w:type="dxa"/>
        <w:tblLook w:val="01E0"/>
      </w:tblPr>
      <w:tblGrid>
        <w:gridCol w:w="2974"/>
        <w:gridCol w:w="2689"/>
        <w:gridCol w:w="3357"/>
      </w:tblGrid>
      <w:tr w:rsidR="007707FF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spacing w:before="180" w:after="60"/>
              <w:jc w:val="center"/>
              <w:outlineLvl w:val="4"/>
              <w:rPr>
                <w:b/>
                <w:bCs/>
                <w:iCs/>
                <w:caps/>
              </w:rPr>
            </w:pPr>
            <w:r>
              <w:rPr>
                <w:b/>
                <w:bCs/>
                <w:iCs/>
              </w:rPr>
              <w:t>Учебники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spacing w:before="180" w:after="60"/>
              <w:jc w:val="center"/>
              <w:outlineLvl w:val="4"/>
              <w:rPr>
                <w:b/>
                <w:bCs/>
                <w:iCs/>
                <w:caps/>
              </w:rPr>
            </w:pPr>
            <w:r>
              <w:rPr>
                <w:b/>
                <w:bCs/>
                <w:iCs/>
              </w:rPr>
              <w:t>Учебные пособия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spacing w:before="180" w:after="60"/>
              <w:jc w:val="center"/>
              <w:outlineLvl w:val="4"/>
              <w:rPr>
                <w:b/>
                <w:bCs/>
                <w:iCs/>
                <w:caps/>
              </w:rPr>
            </w:pPr>
            <w:r>
              <w:rPr>
                <w:b/>
                <w:bCs/>
                <w:iCs/>
              </w:rPr>
              <w:t>Методические пособия</w:t>
            </w:r>
          </w:p>
        </w:tc>
      </w:tr>
      <w:tr w:rsidR="007707FF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r>
              <w:t xml:space="preserve"> Русский язык. 9 класс: учебник для общеобразовательных организаций / С. Г. </w:t>
            </w:r>
            <w:proofErr w:type="spellStart"/>
            <w:r>
              <w:t>Бархударов</w:t>
            </w:r>
            <w:proofErr w:type="spellEnd"/>
            <w:r>
              <w:t>, Крючков С.Е., Максимов Л.Ю. и др./- М.: Просвещение, 2022</w:t>
            </w:r>
          </w:p>
          <w:p w:rsidR="007707FF" w:rsidRDefault="007707FF"/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spacing w:before="180" w:after="60"/>
              <w:outlineLvl w:val="4"/>
            </w:pPr>
            <w:r>
              <w:rPr>
                <w:bCs/>
                <w:iCs/>
              </w:rPr>
              <w:t xml:space="preserve"> </w:t>
            </w:r>
            <w:hyperlink r:id="rId9">
              <w:r>
                <w:rPr>
                  <w:rStyle w:val="InternetLink"/>
                  <w:bCs/>
                  <w:iCs/>
                </w:rPr>
                <w:t>https://resh.edu.ru/</w:t>
              </w:r>
            </w:hyperlink>
          </w:p>
          <w:p w:rsidR="007707FF" w:rsidRDefault="007707FF">
            <w:pPr>
              <w:spacing w:before="180" w:after="60"/>
              <w:outlineLvl w:val="4"/>
            </w:pPr>
            <w:hyperlink r:id="rId10">
              <w:r w:rsidR="00B359AA">
                <w:rPr>
                  <w:rStyle w:val="InternetLink"/>
                  <w:bCs/>
                  <w:iCs/>
                </w:rPr>
                <w:t>https://rus-oge.sdamgia.ru/</w:t>
              </w:r>
            </w:hyperlink>
          </w:p>
          <w:p w:rsidR="007707FF" w:rsidRDefault="007707FF">
            <w:pPr>
              <w:spacing w:before="180" w:after="60"/>
              <w:outlineLvl w:val="4"/>
            </w:pPr>
            <w:hyperlink r:id="rId11">
              <w:r w:rsidR="00B359AA">
                <w:rPr>
                  <w:rStyle w:val="InternetLink"/>
                  <w:bCs/>
                  <w:iCs/>
                </w:rPr>
                <w:t>https://rus8-vpr.sdamgia.ru/</w:t>
              </w:r>
            </w:hyperlink>
          </w:p>
          <w:p w:rsidR="007707FF" w:rsidRDefault="007707FF">
            <w:pPr>
              <w:spacing w:before="180" w:after="60"/>
              <w:outlineLvl w:val="4"/>
              <w:rPr>
                <w:bCs/>
                <w:iCs/>
              </w:rPr>
            </w:pPr>
          </w:p>
          <w:p w:rsidR="007707FF" w:rsidRDefault="007707FF">
            <w:pPr>
              <w:spacing w:before="180" w:after="60"/>
              <w:outlineLvl w:val="4"/>
              <w:rPr>
                <w:bCs/>
                <w:iCs/>
                <w:caps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widowControl/>
              <w:numPr>
                <w:ilvl w:val="0"/>
                <w:numId w:val="1"/>
              </w:numPr>
              <w:tabs>
                <w:tab w:val="left" w:pos="241"/>
              </w:tabs>
              <w:ind w:left="241" w:hanging="241"/>
              <w:jc w:val="both"/>
            </w:pPr>
            <w:r>
              <w:t>Богданова Г. А. Уроки русского языка в 9 классе, М.: Просвещение, 2020.</w:t>
            </w:r>
          </w:p>
          <w:p w:rsidR="007707FF" w:rsidRDefault="00B359AA">
            <w:pPr>
              <w:widowControl/>
              <w:numPr>
                <w:ilvl w:val="0"/>
                <w:numId w:val="1"/>
              </w:numPr>
              <w:tabs>
                <w:tab w:val="left" w:pos="241"/>
              </w:tabs>
              <w:ind w:left="241" w:hanging="241"/>
              <w:jc w:val="both"/>
              <w:rPr>
                <w:sz w:val="24"/>
                <w:szCs w:val="24"/>
                <w:lang w:eastAsia="ru-RU"/>
              </w:rPr>
            </w:pPr>
            <w:r>
              <w:t xml:space="preserve">Егорова Н.В. </w:t>
            </w:r>
            <w:r>
              <w:t>Поурочные разработки по русскому языку: 9 класс. – М.: ВАКО, 2021.</w:t>
            </w:r>
          </w:p>
          <w:p w:rsidR="007707FF" w:rsidRDefault="007707FF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7707FF" w:rsidRDefault="007707FF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707FF" w:rsidRDefault="007707FF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707FF" w:rsidRDefault="00B359A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:rsidR="007707FF" w:rsidRDefault="00B359AA">
      <w:pPr>
        <w:ind w:left="567" w:right="47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ПЛАНИРУЕМЫЕ РЕЗУЛЬТАТЫ ОСВОЕНИЯ ПРОГРАММЫ </w:t>
      </w:r>
    </w:p>
    <w:p w:rsidR="007707FF" w:rsidRDefault="007707FF">
      <w:pPr>
        <w:ind w:left="567" w:right="470" w:firstLine="709"/>
        <w:jc w:val="both"/>
        <w:rPr>
          <w:b/>
          <w:sz w:val="24"/>
          <w:szCs w:val="24"/>
        </w:rPr>
      </w:pPr>
    </w:p>
    <w:p w:rsidR="007707FF" w:rsidRDefault="00B359AA">
      <w:pPr>
        <w:ind w:left="567" w:right="470" w:firstLine="709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ПРЕДМЕТНЫЕ</w:t>
      </w:r>
      <w:r>
        <w:rPr>
          <w:b/>
          <w:sz w:val="24"/>
          <w:szCs w:val="24"/>
        </w:rPr>
        <w:t>:</w:t>
      </w:r>
    </w:p>
    <w:p w:rsidR="007707FF" w:rsidRDefault="00B359AA">
      <w:pPr>
        <w:ind w:left="567" w:right="4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Ученик научится: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- понимать роль русского языка как национального языка русского народа, государственного языка </w:t>
      </w:r>
      <w:r>
        <w:rPr>
          <w:sz w:val="24"/>
          <w:szCs w:val="24"/>
        </w:rPr>
        <w:t>Российской Федерации и средства межнационального общения;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понимать смысл понятий: речь устная и письменная; монологи, диалог; сфера и ситуация речевого общения;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понимать основные признаки разговорной речи, научного, публицистического, официально-</w:t>
      </w:r>
      <w:r>
        <w:rPr>
          <w:sz w:val="24"/>
          <w:szCs w:val="24"/>
        </w:rPr>
        <w:t>делового стилей, языка художественной литературы;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определять  особенности основных жанров научного, публицистического, официально-делового стилей и разговорной речи;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определять  признаки текста и его функционально-смысловых типов (повествования, </w:t>
      </w:r>
      <w:r>
        <w:rPr>
          <w:sz w:val="24"/>
          <w:szCs w:val="24"/>
        </w:rPr>
        <w:t>описания, рассуждения);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определять  основные единицы языка, их признаки;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владеть приёмом морфемного разбора: от значения слова и способа его образования к морфемной структуре;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соблюдать основные нормы русского литературного языка (орфоэпичес</w:t>
      </w:r>
      <w:r>
        <w:rPr>
          <w:sz w:val="24"/>
          <w:szCs w:val="24"/>
        </w:rPr>
        <w:t>кие, лексические, грамматические; орфографические, пунктуационные); нормы речевого этикета;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пользоваться разными видами толковых, морфемных, словообразовательных и этимологических словарей;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правильно образовывать формы слов с использованием слова</w:t>
      </w:r>
      <w:r>
        <w:rPr>
          <w:sz w:val="24"/>
          <w:szCs w:val="24"/>
        </w:rPr>
        <w:t>ря грамматических трудностей;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определять синтаксическую роль слов разных частей речи;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проводить орфографический анализ текста;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различать изученные виды простых и сложных предложений;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интонационно выразительно читать предложения изученны</w:t>
      </w:r>
      <w:r>
        <w:rPr>
          <w:sz w:val="24"/>
          <w:szCs w:val="24"/>
        </w:rPr>
        <w:t>х видов;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составлять схемы простых и сложных предложений разных видов и конструировать предложения по заданным схемам;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применять пунктуационные правила, объяснять постановку знаков препинания в простом и сложном </w:t>
      </w:r>
      <w:proofErr w:type="gramStart"/>
      <w:r>
        <w:rPr>
          <w:sz w:val="24"/>
          <w:szCs w:val="24"/>
        </w:rPr>
        <w:t>предложениях</w:t>
      </w:r>
      <w:proofErr w:type="gramEnd"/>
      <w:r>
        <w:rPr>
          <w:sz w:val="24"/>
          <w:szCs w:val="24"/>
        </w:rPr>
        <w:t>, используя на письме с</w:t>
      </w:r>
      <w:r>
        <w:rPr>
          <w:sz w:val="24"/>
          <w:szCs w:val="24"/>
        </w:rPr>
        <w:t>пециальные графические обозначения;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строить пунктуационные схемы простых и сложных предложений;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проводить пунктуационный анализ текста;</w:t>
      </w:r>
    </w:p>
    <w:p w:rsidR="007707FF" w:rsidRDefault="00B359AA">
      <w:pPr>
        <w:ind w:left="567" w:right="4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Ученик получит возможность научиться: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фиксировать на письме информацию исходного текста в виде </w:t>
      </w:r>
      <w:r>
        <w:rPr>
          <w:sz w:val="24"/>
          <w:szCs w:val="24"/>
        </w:rPr>
        <w:t>тезисов, конспектов, резюме, полного или сжатого пересказа;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формулировать вопросы по содержанию текста;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замечать в собственной и чужой речи отступления от норм литературного языка;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понимать коммуникативную тему, цель чтения текста и в соотве</w:t>
      </w:r>
      <w:r>
        <w:rPr>
          <w:sz w:val="24"/>
          <w:szCs w:val="24"/>
        </w:rPr>
        <w:t>тствии с этим организовывать процесс чтения;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оценивать степень понимания содержания прочитанного текста;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прогнозировать возможное развитие основной мысли до чтения лингвистического и художественного текста;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создавать устные монологические вы</w:t>
      </w:r>
      <w:r>
        <w:rPr>
          <w:sz w:val="24"/>
          <w:szCs w:val="24"/>
        </w:rPr>
        <w:t>сказывания на актуальные социально-культурные, нравственно-этические, социально-бытовые, учебные темы;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владеть основными нормами построения устного высказывания: соответствие теме и основной мысли, полнота раскрытия темы, достоверность фактического ма</w:t>
      </w:r>
      <w:r>
        <w:rPr>
          <w:sz w:val="24"/>
          <w:szCs w:val="24"/>
        </w:rPr>
        <w:t xml:space="preserve">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</w:t>
      </w:r>
      <w:r>
        <w:rPr>
          <w:sz w:val="24"/>
          <w:szCs w:val="24"/>
        </w:rPr>
        <w:lastRenderedPageBreak/>
        <w:t>мимики);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владеть основны</w:t>
      </w:r>
      <w:r>
        <w:rPr>
          <w:sz w:val="24"/>
          <w:szCs w:val="24"/>
        </w:rPr>
        <w:t>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</w:t>
      </w:r>
      <w:r>
        <w:rPr>
          <w:sz w:val="24"/>
          <w:szCs w:val="24"/>
        </w:rPr>
        <w:t xml:space="preserve"> тексте, наличие грамматической связи предложений в тексте, владение нормами правописания);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проводить </w:t>
      </w:r>
      <w:proofErr w:type="spellStart"/>
      <w:r>
        <w:rPr>
          <w:sz w:val="24"/>
          <w:szCs w:val="24"/>
        </w:rPr>
        <w:t>текстоведческий</w:t>
      </w:r>
      <w:proofErr w:type="spellEnd"/>
      <w:r>
        <w:rPr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</w:t>
      </w:r>
      <w:r>
        <w:rPr>
          <w:sz w:val="24"/>
          <w:szCs w:val="24"/>
        </w:rPr>
        <w:t>ений, строение текста);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 русского языка;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- распознавать части речи и их формы в трудных случаях;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применять орфографические правила, объяснять правописание слов с трудно проверяемыми орфограммами;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пользоваться этимологической справко</w:t>
      </w:r>
      <w:r>
        <w:rPr>
          <w:sz w:val="24"/>
          <w:szCs w:val="24"/>
        </w:rPr>
        <w:t>й при объяснении написания слов;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уместно пользоваться синтаксическими синонимами;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правильно употреблять в тексте прямую речь и цитаты, заменять прямую речь косвенной;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устанавливать взаимосвязь смысловой, интонационной, грамматической и пункт</w:t>
      </w:r>
      <w:r>
        <w:rPr>
          <w:sz w:val="24"/>
          <w:szCs w:val="24"/>
        </w:rPr>
        <w:t>уационной характеристики предложения;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использовать различные синтаксические конструкции как средство усиления выразительности речи;</w:t>
      </w:r>
    </w:p>
    <w:p w:rsidR="007707FF" w:rsidRDefault="00B359AA">
      <w:pPr>
        <w:ind w:left="567" w:righ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самостоятельно подбирать примеры на изученные пунктуационные правила;</w:t>
      </w:r>
    </w:p>
    <w:p w:rsidR="007707FF" w:rsidRDefault="00B359AA">
      <w:pPr>
        <w:ind w:left="567" w:right="47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- аргументировать тезис о системном </w:t>
      </w:r>
      <w:r>
        <w:rPr>
          <w:sz w:val="24"/>
          <w:szCs w:val="24"/>
        </w:rPr>
        <w:t>характере  русской пунктуации.</w:t>
      </w:r>
    </w:p>
    <w:p w:rsidR="007707FF" w:rsidRDefault="00B359AA">
      <w:pPr>
        <w:ind w:left="567" w:right="47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707FF" w:rsidRDefault="00B359AA">
      <w:pPr>
        <w:ind w:left="567" w:right="470" w:firstLine="709"/>
        <w:jc w:val="center"/>
        <w:rPr>
          <w:b/>
          <w:bCs/>
        </w:rPr>
      </w:pPr>
      <w:r>
        <w:rPr>
          <w:b/>
          <w:bCs/>
        </w:rPr>
        <w:t>ЛИЧНОСТНЫЕ:</w:t>
      </w:r>
    </w:p>
    <w:p w:rsidR="007707FF" w:rsidRDefault="00B359AA">
      <w:pPr>
        <w:ind w:left="567" w:right="47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1.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принадлежности, знание истории, языка, культуры своего </w:t>
      </w:r>
      <w:r>
        <w:rPr>
          <w:rStyle w:val="dash041e005f0431005f044b005f0447005f043d005f044b005f0439005f005fchar1char1"/>
        </w:rPr>
        <w:t>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7707FF" w:rsidRDefault="00B359AA">
      <w:pPr>
        <w:ind w:left="567" w:right="47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2. Формиров</w:t>
      </w:r>
      <w:r>
        <w:rPr>
          <w:rStyle w:val="dash041e005f0431005f044b005f0447005f043d005f044b005f0439005f005fchar1char1"/>
        </w:rPr>
        <w:t xml:space="preserve">ание ответственного отношения к учению, готовности и </w:t>
      </w:r>
      <w:proofErr w:type="gramStart"/>
      <w:r>
        <w:rPr>
          <w:rStyle w:val="dash041e005f0431005f044b005f0447005f043d005f044b005f0439005f005fchar1char1"/>
        </w:rPr>
        <w:t>способности</w:t>
      </w:r>
      <w:proofErr w:type="gramEnd"/>
      <w:r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познанию.</w:t>
      </w:r>
    </w:p>
    <w:p w:rsidR="007707FF" w:rsidRDefault="00B359AA">
      <w:pPr>
        <w:ind w:left="567" w:right="47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3. Формирование целостного мировоззрения, соответствующего современному уровню развития науки и обществ</w:t>
      </w:r>
      <w:r>
        <w:rPr>
          <w:rStyle w:val="dash041e005f0431005f044b005f0447005f043d005f044b005f0439005f005fchar1char1"/>
        </w:rPr>
        <w:t>енной практики, учитывающего социальное, культурное, языковое, духовное многообразие современного мира.</w:t>
      </w:r>
    </w:p>
    <w:p w:rsidR="007707FF" w:rsidRDefault="00B359AA">
      <w:pPr>
        <w:ind w:left="567" w:right="47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4. Формирование осознанного, уважительного и доброжелательного отношения к другому человеку, его мнению, мировоззрению, культуре, языку, вере, гражданск</w:t>
      </w:r>
      <w:r>
        <w:rPr>
          <w:rStyle w:val="dash041e005f0431005f044b005f0447005f043d005f044b005f0439005f005fchar1char1"/>
        </w:rPr>
        <w:t xml:space="preserve">ой позиции, готовности и способности вести диалог с другими людьми и достигать с ними взаимопонимания. </w:t>
      </w:r>
    </w:p>
    <w:p w:rsidR="007707FF" w:rsidRDefault="00B359AA">
      <w:pPr>
        <w:ind w:left="567" w:right="47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5. Осознание  социальных норм, правил поведения, ролей и форм социальной жизни в группах и сообществах. </w:t>
      </w:r>
    </w:p>
    <w:p w:rsidR="007707FF" w:rsidRDefault="00B359AA">
      <w:pPr>
        <w:ind w:left="567" w:right="47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6. Развитие морального сознания и компетентност</w:t>
      </w:r>
      <w:r>
        <w:rPr>
          <w:rStyle w:val="dash041e005f0431005f044b005f0447005f043d005f044b005f0439005f005fchar1char1"/>
        </w:rPr>
        <w:t>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поступкам.</w:t>
      </w:r>
    </w:p>
    <w:p w:rsidR="007707FF" w:rsidRDefault="00B359AA">
      <w:pPr>
        <w:ind w:left="567" w:right="470" w:firstLine="709"/>
        <w:jc w:val="both"/>
      </w:pPr>
      <w:r>
        <w:rPr>
          <w:rStyle w:val="dash041e005f0431005f044b005f0447005f043d005f044b005f0439005f005fchar1char1"/>
        </w:rPr>
        <w:t xml:space="preserve">7. Формирование коммуникативной компетенции в общении и </w:t>
      </w:r>
      <w:r>
        <w:rPr>
          <w:rStyle w:val="dash041e005f0431005f044b005f0447005f043d005f044b005f0439005f005fchar1char1"/>
        </w:rPr>
        <w:lastRenderedPageBreak/>
        <w:t>сотрудничестве со стар</w:t>
      </w:r>
      <w:r>
        <w:rPr>
          <w:rStyle w:val="dash041e005f0431005f044b005f0447005f043d005f044b005f0439005f005fchar1char1"/>
        </w:rPr>
        <w:t>шими, сверстниками, младшими в процессе образовательной, общественно полезной, учебно-исследовательской, творческой и других видов деятельности.</w:t>
      </w:r>
    </w:p>
    <w:p w:rsidR="007707FF" w:rsidRDefault="007707FF">
      <w:pPr>
        <w:ind w:left="567" w:right="470"/>
        <w:rPr>
          <w:iCs/>
        </w:rPr>
      </w:pPr>
    </w:p>
    <w:p w:rsidR="007707FF" w:rsidRDefault="00B359AA">
      <w:pPr>
        <w:ind w:left="567" w:right="470" w:firstLine="709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МЕТАПРЕДМЕТНЫЕ:</w:t>
      </w:r>
    </w:p>
    <w:p w:rsidR="007707FF" w:rsidRDefault="00B359AA">
      <w:pPr>
        <w:ind w:left="567" w:right="47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Регулятивные УУД</w:t>
      </w:r>
    </w:p>
    <w:p w:rsidR="007707FF" w:rsidRDefault="00B359AA">
      <w:pPr>
        <w:numPr>
          <w:ilvl w:val="0"/>
          <w:numId w:val="3"/>
        </w:numPr>
        <w:tabs>
          <w:tab w:val="left" w:pos="993"/>
        </w:tabs>
        <w:ind w:left="567" w:right="47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самостоятельно определять цели обучения, ставить и формулировать новые</w:t>
      </w:r>
      <w:r>
        <w:rPr>
          <w:sz w:val="24"/>
          <w:szCs w:val="24"/>
        </w:rPr>
        <w:t xml:space="preserve"> задачи в учебе и познавательной деятельности, развивать мотивы и интересы своей познавательной деятельности. </w:t>
      </w:r>
    </w:p>
    <w:p w:rsidR="007707FF" w:rsidRDefault="00B359AA">
      <w:pPr>
        <w:numPr>
          <w:ilvl w:val="0"/>
          <w:numId w:val="3"/>
        </w:numPr>
        <w:tabs>
          <w:tab w:val="left" w:pos="993"/>
        </w:tabs>
        <w:ind w:left="567" w:right="47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</w:t>
      </w:r>
      <w:r>
        <w:rPr>
          <w:sz w:val="24"/>
          <w:szCs w:val="24"/>
        </w:rPr>
        <w:t xml:space="preserve">ных и познавательных задач. </w:t>
      </w:r>
    </w:p>
    <w:p w:rsidR="007707FF" w:rsidRDefault="00B359AA">
      <w:pPr>
        <w:numPr>
          <w:ilvl w:val="0"/>
          <w:numId w:val="4"/>
        </w:numPr>
        <w:tabs>
          <w:tab w:val="left" w:pos="993"/>
        </w:tabs>
        <w:ind w:left="567" w:right="47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</w:t>
      </w:r>
      <w:r>
        <w:rPr>
          <w:sz w:val="24"/>
          <w:szCs w:val="24"/>
        </w:rPr>
        <w:t xml:space="preserve"> действия в соответствии с изменяющейся ситуацией. </w:t>
      </w:r>
    </w:p>
    <w:p w:rsidR="007707FF" w:rsidRDefault="00B359AA">
      <w:pPr>
        <w:numPr>
          <w:ilvl w:val="0"/>
          <w:numId w:val="4"/>
        </w:numPr>
        <w:tabs>
          <w:tab w:val="left" w:pos="993"/>
        </w:tabs>
        <w:ind w:left="567" w:right="47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7707FF" w:rsidRDefault="00B359AA">
      <w:pPr>
        <w:numPr>
          <w:ilvl w:val="0"/>
          <w:numId w:val="4"/>
        </w:numPr>
        <w:tabs>
          <w:tab w:val="left" w:pos="993"/>
        </w:tabs>
        <w:ind w:left="567" w:right="47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</w:t>
      </w:r>
      <w:r>
        <w:rPr>
          <w:sz w:val="24"/>
          <w:szCs w:val="24"/>
        </w:rPr>
        <w:t xml:space="preserve">знавательной деятельности. </w:t>
      </w:r>
    </w:p>
    <w:p w:rsidR="007707FF" w:rsidRDefault="007707FF">
      <w:pPr>
        <w:ind w:left="567" w:right="470" w:firstLine="709"/>
        <w:jc w:val="both"/>
        <w:rPr>
          <w:b/>
          <w:sz w:val="24"/>
          <w:szCs w:val="24"/>
        </w:rPr>
      </w:pPr>
    </w:p>
    <w:p w:rsidR="007707FF" w:rsidRDefault="00B359AA">
      <w:pPr>
        <w:ind w:left="567" w:right="47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Познавательные УУД</w:t>
      </w:r>
    </w:p>
    <w:p w:rsidR="007707FF" w:rsidRDefault="00B359AA">
      <w:pPr>
        <w:numPr>
          <w:ilvl w:val="0"/>
          <w:numId w:val="4"/>
        </w:numPr>
        <w:tabs>
          <w:tab w:val="left" w:pos="993"/>
        </w:tabs>
        <w:ind w:left="567" w:right="47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</w:t>
      </w:r>
      <w:r>
        <w:rPr>
          <w:sz w:val="24"/>
          <w:szCs w:val="24"/>
        </w:rPr>
        <w:t xml:space="preserve">ическое рассуждение, умозаключение (индуктивное, дедуктивное, по аналогии) и делать выводы. </w:t>
      </w:r>
      <w:proofErr w:type="gramEnd"/>
    </w:p>
    <w:p w:rsidR="007707FF" w:rsidRDefault="00B359AA">
      <w:pPr>
        <w:numPr>
          <w:ilvl w:val="0"/>
          <w:numId w:val="4"/>
        </w:numPr>
        <w:tabs>
          <w:tab w:val="left" w:pos="993"/>
        </w:tabs>
        <w:ind w:left="567" w:right="47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7707FF" w:rsidRDefault="00B359AA">
      <w:pPr>
        <w:numPr>
          <w:ilvl w:val="0"/>
          <w:numId w:val="4"/>
        </w:numPr>
        <w:tabs>
          <w:tab w:val="left" w:pos="993"/>
        </w:tabs>
        <w:ind w:left="567" w:right="47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Умение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</w:t>
      </w:r>
      <w:r>
        <w:rPr>
          <w:sz w:val="24"/>
          <w:szCs w:val="24"/>
        </w:rPr>
        <w:t xml:space="preserve">в; резюмировать главную идею текста;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>
        <w:rPr>
          <w:sz w:val="24"/>
          <w:szCs w:val="24"/>
        </w:rPr>
        <w:t>non-fiction</w:t>
      </w:r>
      <w:proofErr w:type="spellEnd"/>
      <w:r>
        <w:rPr>
          <w:sz w:val="24"/>
          <w:szCs w:val="24"/>
        </w:rPr>
        <w:t>);</w:t>
      </w:r>
      <w:proofErr w:type="gramEnd"/>
      <w:r>
        <w:rPr>
          <w:sz w:val="24"/>
          <w:szCs w:val="24"/>
        </w:rPr>
        <w:t xml:space="preserve"> критически оценивать содержание и ф</w:t>
      </w:r>
      <w:r>
        <w:rPr>
          <w:sz w:val="24"/>
          <w:szCs w:val="24"/>
        </w:rPr>
        <w:t xml:space="preserve">орму текста. </w:t>
      </w:r>
    </w:p>
    <w:p w:rsidR="007707FF" w:rsidRDefault="00B359AA">
      <w:pPr>
        <w:numPr>
          <w:ilvl w:val="0"/>
          <w:numId w:val="4"/>
        </w:numPr>
        <w:tabs>
          <w:tab w:val="left" w:pos="993"/>
        </w:tabs>
        <w:ind w:left="567" w:right="47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7707FF" w:rsidRDefault="007707FF">
      <w:pPr>
        <w:tabs>
          <w:tab w:val="left" w:pos="993"/>
        </w:tabs>
        <w:ind w:left="567" w:right="470" w:firstLine="709"/>
        <w:jc w:val="both"/>
        <w:rPr>
          <w:b/>
          <w:sz w:val="24"/>
          <w:szCs w:val="24"/>
        </w:rPr>
      </w:pPr>
    </w:p>
    <w:p w:rsidR="007707FF" w:rsidRDefault="00B359AA">
      <w:pPr>
        <w:tabs>
          <w:tab w:val="left" w:pos="993"/>
        </w:tabs>
        <w:ind w:left="567" w:right="47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Коммуникативные УУД</w:t>
      </w:r>
    </w:p>
    <w:p w:rsidR="007707FF" w:rsidRDefault="00B359AA">
      <w:pPr>
        <w:numPr>
          <w:ilvl w:val="0"/>
          <w:numId w:val="5"/>
        </w:numPr>
        <w:tabs>
          <w:tab w:val="clear" w:pos="720"/>
          <w:tab w:val="left" w:pos="993"/>
        </w:tabs>
        <w:ind w:left="567" w:right="47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</w:t>
      </w:r>
      <w:r>
        <w:rPr>
          <w:sz w:val="24"/>
          <w:szCs w:val="24"/>
        </w:rPr>
        <w:t xml:space="preserve">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7707FF" w:rsidRDefault="00B359AA">
      <w:pPr>
        <w:numPr>
          <w:ilvl w:val="0"/>
          <w:numId w:val="4"/>
        </w:numPr>
        <w:tabs>
          <w:tab w:val="left" w:pos="993"/>
        </w:tabs>
        <w:ind w:left="567" w:right="47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</w:t>
      </w:r>
      <w:r>
        <w:rPr>
          <w:sz w:val="24"/>
          <w:szCs w:val="24"/>
        </w:rPr>
        <w:t xml:space="preserve">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7707FF" w:rsidRDefault="00B359AA">
      <w:pPr>
        <w:numPr>
          <w:ilvl w:val="0"/>
          <w:numId w:val="4"/>
        </w:numPr>
        <w:tabs>
          <w:tab w:val="left" w:pos="993"/>
        </w:tabs>
        <w:ind w:left="567" w:right="47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</w:t>
      </w:r>
      <w:r>
        <w:rPr>
          <w:sz w:val="24"/>
          <w:szCs w:val="24"/>
        </w:rPr>
        <w:t xml:space="preserve">ных технологий. </w:t>
      </w:r>
      <w:r>
        <w:br w:type="page"/>
      </w:r>
    </w:p>
    <w:p w:rsidR="007707FF" w:rsidRDefault="00B359AA">
      <w:pPr>
        <w:ind w:left="567" w:right="47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СОДЕРЖАНИЕ ПРОГРАММЫ</w:t>
      </w:r>
    </w:p>
    <w:p w:rsidR="007707FF" w:rsidRDefault="007707FF">
      <w:pPr>
        <w:pStyle w:val="a6"/>
        <w:spacing w:before="6"/>
      </w:pPr>
    </w:p>
    <w:p w:rsidR="007707FF" w:rsidRDefault="00B359AA">
      <w:pPr>
        <w:pStyle w:val="Heading2"/>
        <w:spacing w:line="273" w:lineRule="exact"/>
        <w:ind w:left="0"/>
      </w:pPr>
      <w:r>
        <w:t>Международное</w:t>
      </w:r>
      <w:r>
        <w:rPr>
          <w:spacing w:val="-9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час</w:t>
      </w:r>
    </w:p>
    <w:p w:rsidR="007707FF" w:rsidRDefault="00B359AA">
      <w:pPr>
        <w:pStyle w:val="a6"/>
        <w:spacing w:line="274" w:lineRule="exact"/>
      </w:pPr>
      <w:r>
        <w:t>Русский</w:t>
      </w:r>
      <w:r>
        <w:rPr>
          <w:spacing w:val="49"/>
        </w:rPr>
        <w:t xml:space="preserve"> </w:t>
      </w:r>
      <w:r>
        <w:t>язык</w:t>
      </w:r>
      <w:r>
        <w:rPr>
          <w:spacing w:val="5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один</w:t>
      </w:r>
      <w:r>
        <w:rPr>
          <w:spacing w:val="49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развитых</w:t>
      </w:r>
      <w:r>
        <w:rPr>
          <w:spacing w:val="51"/>
        </w:rPr>
        <w:t xml:space="preserve"> </w:t>
      </w:r>
      <w:r>
        <w:t>языков</w:t>
      </w:r>
      <w:r>
        <w:rPr>
          <w:spacing w:val="47"/>
        </w:rPr>
        <w:t xml:space="preserve"> </w:t>
      </w:r>
      <w:r>
        <w:t>мира,</w:t>
      </w:r>
      <w:r>
        <w:rPr>
          <w:spacing w:val="48"/>
        </w:rPr>
        <w:t xml:space="preserve"> </w:t>
      </w:r>
      <w:r>
        <w:t>язык</w:t>
      </w:r>
      <w:r>
        <w:rPr>
          <w:spacing w:val="50"/>
        </w:rPr>
        <w:t xml:space="preserve"> </w:t>
      </w:r>
      <w:r>
        <w:t>международного</w:t>
      </w:r>
      <w:r>
        <w:rPr>
          <w:spacing w:val="48"/>
        </w:rPr>
        <w:t xml:space="preserve"> </w:t>
      </w:r>
      <w:r>
        <w:t>общения.</w:t>
      </w:r>
    </w:p>
    <w:p w:rsidR="007707FF" w:rsidRDefault="00B359AA">
      <w:pPr>
        <w:pStyle w:val="a6"/>
      </w:pPr>
      <w:r>
        <w:t>Язык,</w:t>
      </w:r>
      <w:r>
        <w:rPr>
          <w:spacing w:val="-5"/>
        </w:rPr>
        <w:t xml:space="preserve"> </w:t>
      </w:r>
      <w:r>
        <w:t>речь,</w:t>
      </w:r>
      <w:r>
        <w:rPr>
          <w:spacing w:val="-5"/>
        </w:rPr>
        <w:t xml:space="preserve"> </w:t>
      </w:r>
      <w:r>
        <w:t>общение.</w:t>
      </w:r>
      <w:r>
        <w:rPr>
          <w:spacing w:val="-5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общения.</w:t>
      </w:r>
    </w:p>
    <w:p w:rsidR="007707FF" w:rsidRDefault="00B359AA">
      <w:pPr>
        <w:pStyle w:val="Heading2"/>
        <w:ind w:left="0"/>
        <w:jc w:val="both"/>
      </w:pPr>
      <w:r>
        <w:t>Повторение</w:t>
      </w:r>
      <w:r>
        <w:rPr>
          <w:spacing w:val="-5"/>
        </w:rPr>
        <w:t xml:space="preserve"> </w:t>
      </w:r>
      <w:proofErr w:type="gramStart"/>
      <w:r>
        <w:t>изученного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часов</w:t>
      </w:r>
    </w:p>
    <w:p w:rsidR="007707FF" w:rsidRDefault="00B359AA">
      <w:pPr>
        <w:pStyle w:val="a6"/>
        <w:ind w:right="225"/>
        <w:jc w:val="both"/>
      </w:pPr>
      <w:r>
        <w:t>Фонетика.</w:t>
      </w:r>
      <w:r>
        <w:rPr>
          <w:spacing w:val="1"/>
        </w:rPr>
        <w:t xml:space="preserve"> </w:t>
      </w:r>
      <w:r>
        <w:t>Орфоэпия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орфография.</w:t>
      </w:r>
      <w:r>
        <w:rPr>
          <w:spacing w:val="1"/>
        </w:rPr>
        <w:t xml:space="preserve"> </w:t>
      </w:r>
      <w:r>
        <w:t>Лексикология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фразеология.</w:t>
      </w:r>
      <w:r>
        <w:rPr>
          <w:spacing w:val="1"/>
        </w:rPr>
        <w:t xml:space="preserve"> </w:t>
      </w:r>
      <w:proofErr w:type="spellStart"/>
      <w:r>
        <w:t>Морфемика</w:t>
      </w:r>
      <w:proofErr w:type="spellEnd"/>
      <w:r>
        <w:t>.</w:t>
      </w:r>
      <w:r>
        <w:rPr>
          <w:spacing w:val="1"/>
        </w:rPr>
        <w:t xml:space="preserve"> </w:t>
      </w:r>
      <w:r>
        <w:t>Словообразование. Морфология. Самостоятельные и служебные части речи. Синтаксис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-57"/>
        </w:rPr>
        <w:t xml:space="preserve"> </w:t>
      </w:r>
      <w:r>
        <w:t xml:space="preserve">основа. </w:t>
      </w:r>
      <w:r>
        <w:t>Предложение с обособленными членами. Обращения, вводные слова и вставные</w:t>
      </w:r>
      <w:r>
        <w:rPr>
          <w:spacing w:val="1"/>
        </w:rPr>
        <w:t xml:space="preserve"> </w:t>
      </w:r>
      <w:r>
        <w:t>конструкции.</w:t>
      </w:r>
    </w:p>
    <w:p w:rsidR="007707FF" w:rsidRDefault="00B359AA">
      <w:pPr>
        <w:pStyle w:val="a6"/>
        <w:ind w:right="1440"/>
      </w:pPr>
      <w:r>
        <w:t>Развитие</w:t>
      </w:r>
      <w:r>
        <w:rPr>
          <w:spacing w:val="-12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rPr>
          <w:i/>
        </w:rPr>
        <w:t>Р.Р.</w:t>
      </w:r>
      <w:r>
        <w:t>).</w:t>
      </w:r>
      <w:r>
        <w:rPr>
          <w:spacing w:val="-11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компрессии</w:t>
      </w:r>
      <w:r>
        <w:rPr>
          <w:spacing w:val="-12"/>
        </w:rPr>
        <w:t xml:space="preserve"> </w:t>
      </w:r>
      <w:r>
        <w:t>текста.</w:t>
      </w:r>
      <w:r>
        <w:rPr>
          <w:spacing w:val="38"/>
        </w:rPr>
        <w:t xml:space="preserve"> </w:t>
      </w:r>
      <w:r>
        <w:t>Сжатое</w:t>
      </w:r>
      <w:r>
        <w:rPr>
          <w:spacing w:val="-12"/>
        </w:rPr>
        <w:t xml:space="preserve"> </w:t>
      </w:r>
      <w:r>
        <w:t>изложение.</w:t>
      </w:r>
      <w:r>
        <w:rPr>
          <w:spacing w:val="-57"/>
        </w:rPr>
        <w:t xml:space="preserve"> </w:t>
      </w:r>
      <w:r>
        <w:t>Р.Р.</w:t>
      </w:r>
      <w:r>
        <w:rPr>
          <w:spacing w:val="-2"/>
        </w:rPr>
        <w:t xml:space="preserve"> </w:t>
      </w:r>
      <w:r>
        <w:t>Сочинению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картине</w:t>
      </w:r>
      <w:r>
        <w:rPr>
          <w:spacing w:val="-3"/>
        </w:rPr>
        <w:t xml:space="preserve"> </w:t>
      </w:r>
      <w:r>
        <w:t>В. Васнецова</w:t>
      </w:r>
      <w:r>
        <w:rPr>
          <w:spacing w:val="1"/>
        </w:rPr>
        <w:t xml:space="preserve"> </w:t>
      </w:r>
      <w:r>
        <w:t>«Баян».</w:t>
      </w:r>
    </w:p>
    <w:p w:rsidR="007707FF" w:rsidRDefault="00B359AA">
      <w:pPr>
        <w:pStyle w:val="a6"/>
        <w:ind w:right="268"/>
      </w:pPr>
      <w:r>
        <w:t>Р.Р. Повторение и углубление знаний о тексте: способы</w:t>
      </w:r>
      <w:r>
        <w:t xml:space="preserve"> и средства связи</w:t>
      </w:r>
    </w:p>
    <w:p w:rsidR="007707FF" w:rsidRDefault="00B359AA">
      <w:pPr>
        <w:pStyle w:val="a6"/>
        <w:ind w:right="268"/>
      </w:pPr>
      <w:r>
        <w:rPr>
          <w:spacing w:val="1"/>
        </w:rPr>
        <w:t xml:space="preserve"> </w:t>
      </w:r>
      <w:r>
        <w:t>Контрольная</w:t>
      </w:r>
      <w:r>
        <w:rPr>
          <w:spacing w:val="58"/>
        </w:rPr>
        <w:t xml:space="preserve"> </w:t>
      </w:r>
      <w:r>
        <w:t>работа</w:t>
      </w:r>
      <w:r>
        <w:rPr>
          <w:spacing w:val="58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rPr>
          <w:i/>
        </w:rPr>
        <w:t xml:space="preserve">К.Р.).  </w:t>
      </w:r>
      <w:r>
        <w:t>Контрольный</w:t>
      </w:r>
      <w:r>
        <w:rPr>
          <w:spacing w:val="59"/>
        </w:rPr>
        <w:t xml:space="preserve"> </w:t>
      </w:r>
      <w:r>
        <w:t>диктант</w:t>
      </w:r>
      <w:r>
        <w:rPr>
          <w:spacing w:val="59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1</w:t>
      </w:r>
      <w:r>
        <w:rPr>
          <w:spacing w:val="58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грамматическим</w:t>
      </w:r>
      <w:proofErr w:type="gramEnd"/>
    </w:p>
    <w:p w:rsidR="007707FF" w:rsidRDefault="00B359AA">
      <w:pPr>
        <w:pStyle w:val="a6"/>
      </w:pPr>
      <w:r>
        <w:t>заданием.</w:t>
      </w:r>
    </w:p>
    <w:p w:rsidR="007707FF" w:rsidRDefault="00B359AA">
      <w:pPr>
        <w:pStyle w:val="Heading2"/>
        <w:spacing w:before="1"/>
        <w:ind w:left="0"/>
      </w:pPr>
      <w:r>
        <w:t>Сложное</w:t>
      </w:r>
      <w:r>
        <w:rPr>
          <w:spacing w:val="-8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часов</w:t>
      </w:r>
    </w:p>
    <w:p w:rsidR="007707FF" w:rsidRDefault="00B359AA">
      <w:pPr>
        <w:pStyle w:val="a6"/>
        <w:spacing w:line="274" w:lineRule="exact"/>
      </w:pPr>
      <w:r>
        <w:t>Сложное</w:t>
      </w:r>
      <w:r>
        <w:rPr>
          <w:spacing w:val="-9"/>
        </w:rPr>
        <w:t xml:space="preserve"> </w:t>
      </w:r>
      <w:r>
        <w:t>предложение.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предложений.</w:t>
      </w:r>
    </w:p>
    <w:p w:rsidR="007707FF" w:rsidRDefault="00B359AA">
      <w:pPr>
        <w:pStyle w:val="a6"/>
      </w:pPr>
      <w:r>
        <w:rPr>
          <w:i/>
          <w:spacing w:val="-1"/>
        </w:rPr>
        <w:t>Р.Р.</w:t>
      </w:r>
      <w:r>
        <w:rPr>
          <w:i/>
          <w:spacing w:val="-14"/>
        </w:rPr>
        <w:t xml:space="preserve"> </w:t>
      </w:r>
      <w:r>
        <w:rPr>
          <w:spacing w:val="-1"/>
        </w:rPr>
        <w:t>Способы</w:t>
      </w:r>
      <w:r>
        <w:rPr>
          <w:spacing w:val="-13"/>
        </w:rPr>
        <w:t xml:space="preserve"> </w:t>
      </w:r>
      <w:r>
        <w:rPr>
          <w:spacing w:val="-1"/>
        </w:rPr>
        <w:t>сжатого</w:t>
      </w:r>
      <w:r>
        <w:rPr>
          <w:spacing w:val="-13"/>
        </w:rPr>
        <w:t xml:space="preserve"> </w:t>
      </w:r>
      <w:r>
        <w:rPr>
          <w:spacing w:val="-1"/>
        </w:rPr>
        <w:t>изложения</w:t>
      </w:r>
      <w:r>
        <w:rPr>
          <w:spacing w:val="-13"/>
        </w:rPr>
        <w:t xml:space="preserve"> </w:t>
      </w:r>
      <w:r>
        <w:rPr>
          <w:spacing w:val="-1"/>
        </w:rPr>
        <w:t>текста.</w:t>
      </w:r>
      <w:r>
        <w:rPr>
          <w:spacing w:val="-13"/>
        </w:rPr>
        <w:t xml:space="preserve"> </w:t>
      </w:r>
      <w:r>
        <w:t>Тезисы.</w:t>
      </w:r>
      <w:r>
        <w:rPr>
          <w:spacing w:val="-13"/>
        </w:rPr>
        <w:t xml:space="preserve"> </w:t>
      </w:r>
      <w:r>
        <w:t>Конспект.</w:t>
      </w:r>
    </w:p>
    <w:p w:rsidR="007707FF" w:rsidRDefault="00B359AA">
      <w:pPr>
        <w:rPr>
          <w:sz w:val="24"/>
        </w:rPr>
      </w:pPr>
      <w:r>
        <w:rPr>
          <w:i/>
          <w:spacing w:val="-2"/>
          <w:sz w:val="24"/>
        </w:rPr>
        <w:t>Р.Р.</w:t>
      </w:r>
      <w:r>
        <w:rPr>
          <w:i/>
          <w:spacing w:val="-10"/>
          <w:sz w:val="24"/>
        </w:rPr>
        <w:t xml:space="preserve"> </w:t>
      </w:r>
      <w:r>
        <w:rPr>
          <w:spacing w:val="-2"/>
          <w:sz w:val="24"/>
        </w:rPr>
        <w:t>Сжатое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изложение</w:t>
      </w:r>
    </w:p>
    <w:p w:rsidR="007707FF" w:rsidRDefault="00B359AA">
      <w:pPr>
        <w:pStyle w:val="Heading2"/>
        <w:ind w:left="0"/>
        <w:jc w:val="both"/>
      </w:pPr>
      <w:r>
        <w:t>Сложносочиненные</w:t>
      </w:r>
      <w:r>
        <w:rPr>
          <w:spacing w:val="-1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часов</w:t>
      </w:r>
    </w:p>
    <w:p w:rsidR="007707FF" w:rsidRDefault="00B359AA">
      <w:pPr>
        <w:pStyle w:val="a6"/>
        <w:ind w:right="225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сложносочиненном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сложносочиненном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Сложносочиненное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-57"/>
        </w:rPr>
        <w:t xml:space="preserve"> </w:t>
      </w:r>
      <w:r>
        <w:t>союзами.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соединительными</w:t>
      </w:r>
      <w:r>
        <w:rPr>
          <w:spacing w:val="1"/>
        </w:rPr>
        <w:t xml:space="preserve"> </w:t>
      </w:r>
      <w:r>
        <w:t>союзами.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противительными</w:t>
      </w:r>
      <w:r>
        <w:rPr>
          <w:spacing w:val="1"/>
        </w:rPr>
        <w:t xml:space="preserve"> </w:t>
      </w:r>
      <w:r>
        <w:t>союзами.</w:t>
      </w:r>
      <w:r>
        <w:rPr>
          <w:spacing w:val="1"/>
        </w:rPr>
        <w:t xml:space="preserve"> </w:t>
      </w:r>
      <w:r>
        <w:t>Разделительные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сложносочиненного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сложносочиненного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сложносочиненном</w:t>
      </w:r>
      <w:r>
        <w:rPr>
          <w:spacing w:val="-2"/>
        </w:rPr>
        <w:t xml:space="preserve"> </w:t>
      </w:r>
      <w:r>
        <w:t>пре</w:t>
      </w:r>
      <w:r>
        <w:t>дложении.</w:t>
      </w:r>
    </w:p>
    <w:p w:rsidR="007707FF" w:rsidRDefault="00B359AA">
      <w:pPr>
        <w:spacing w:line="274" w:lineRule="exact"/>
        <w:jc w:val="both"/>
        <w:rPr>
          <w:sz w:val="24"/>
        </w:rPr>
      </w:pPr>
      <w:r>
        <w:rPr>
          <w:i/>
          <w:sz w:val="24"/>
        </w:rPr>
        <w:t>Р.Р</w:t>
      </w:r>
      <w:proofErr w:type="gramStart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.</w:t>
      </w:r>
      <w:proofErr w:type="gramEnd"/>
      <w:r>
        <w:rPr>
          <w:color w:val="111111"/>
          <w:sz w:val="24"/>
        </w:rPr>
        <w:t>Рецензия.</w:t>
      </w:r>
    </w:p>
    <w:p w:rsidR="007707FF" w:rsidRDefault="00B359AA">
      <w:pPr>
        <w:pStyle w:val="a6"/>
        <w:jc w:val="both"/>
      </w:pPr>
      <w:r>
        <w:rPr>
          <w:i/>
          <w:color w:val="111111"/>
        </w:rPr>
        <w:t>К.Р.</w:t>
      </w:r>
      <w:r>
        <w:rPr>
          <w:i/>
          <w:color w:val="111111"/>
          <w:spacing w:val="-7"/>
        </w:rPr>
        <w:t xml:space="preserve"> </w:t>
      </w:r>
      <w:r>
        <w:rPr>
          <w:color w:val="111111"/>
        </w:rPr>
        <w:t>Контрольный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диктант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№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2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грамматическим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заданием.</w:t>
      </w:r>
    </w:p>
    <w:p w:rsidR="007707FF" w:rsidRDefault="00B359AA">
      <w:pPr>
        <w:pStyle w:val="Heading2"/>
        <w:ind w:left="0"/>
        <w:jc w:val="both"/>
      </w:pPr>
      <w:r>
        <w:t>Сложноподчиненные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часов</w:t>
      </w:r>
    </w:p>
    <w:p w:rsidR="007707FF" w:rsidRDefault="00B359AA">
      <w:pPr>
        <w:pStyle w:val="a6"/>
        <w:ind w:right="227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сложноподчиненном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сложноподчиненном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указательных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сложноподчиненном</w:t>
      </w:r>
      <w:r>
        <w:rPr>
          <w:spacing w:val="1"/>
        </w:rPr>
        <w:t xml:space="preserve"> </w:t>
      </w:r>
      <w:r>
        <w:t>предложении. Строение сложноподчиненного предложения. Схемы сложноподчиненного</w:t>
      </w:r>
      <w:r>
        <w:rPr>
          <w:spacing w:val="1"/>
        </w:rPr>
        <w:t xml:space="preserve"> </w:t>
      </w:r>
      <w:r>
        <w:t>предложения.</w:t>
      </w:r>
    </w:p>
    <w:p w:rsidR="007707FF" w:rsidRDefault="00B359AA">
      <w:pPr>
        <w:pStyle w:val="a6"/>
        <w:jc w:val="both"/>
      </w:pPr>
      <w:r>
        <w:rPr>
          <w:i/>
        </w:rPr>
        <w:t>Р.Р</w:t>
      </w:r>
      <w:proofErr w:type="gramStart"/>
      <w:r>
        <w:rPr>
          <w:i/>
          <w:spacing w:val="-11"/>
        </w:rPr>
        <w:t xml:space="preserve"> </w:t>
      </w:r>
      <w:r>
        <w:rPr>
          <w:i/>
        </w:rPr>
        <w:t>.</w:t>
      </w:r>
      <w:proofErr w:type="gramEnd"/>
      <w:r>
        <w:t>Сочинение-рассуждение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лингвистическую</w:t>
      </w:r>
      <w:r>
        <w:rPr>
          <w:spacing w:val="-10"/>
        </w:rPr>
        <w:t xml:space="preserve"> </w:t>
      </w:r>
      <w:r>
        <w:t>тему</w:t>
      </w:r>
    </w:p>
    <w:p w:rsidR="007707FF" w:rsidRDefault="00B359AA">
      <w:pPr>
        <w:pStyle w:val="Heading2"/>
        <w:spacing w:before="1"/>
        <w:ind w:left="0"/>
        <w:jc w:val="both"/>
      </w:pPr>
      <w:r>
        <w:t>Основные</w:t>
      </w:r>
      <w:r>
        <w:rPr>
          <w:spacing w:val="-10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сложноподчиненных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часов</w:t>
      </w:r>
    </w:p>
    <w:p w:rsidR="007707FF" w:rsidRDefault="00B359AA">
      <w:pPr>
        <w:pStyle w:val="a6"/>
        <w:ind w:right="230"/>
        <w:jc w:val="both"/>
      </w:pP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</w:t>
      </w:r>
      <w:r>
        <w:t>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значению. 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определительными.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изъяснительными.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gramStart"/>
      <w:r>
        <w:t>придаточными</w:t>
      </w:r>
      <w:proofErr w:type="gramEnd"/>
      <w:r>
        <w:rPr>
          <w:spacing w:val="-2"/>
        </w:rPr>
        <w:t xml:space="preserve"> </w:t>
      </w:r>
      <w:r>
        <w:t xml:space="preserve">обстоятельственными. Сложноподчиненные предложения с </w:t>
      </w:r>
      <w:proofErr w:type="gramStart"/>
      <w:r>
        <w:t>придаточными</w:t>
      </w:r>
      <w:proofErr w:type="gramEnd"/>
      <w:r>
        <w:t xml:space="preserve"> образа действия и степени, места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определительных,</w:t>
      </w:r>
      <w:r>
        <w:rPr>
          <w:spacing w:val="1"/>
        </w:rPr>
        <w:t xml:space="preserve"> </w:t>
      </w:r>
      <w:r>
        <w:t>изъяснительных,</w:t>
      </w:r>
      <w:r>
        <w:rPr>
          <w:spacing w:val="1"/>
        </w:rPr>
        <w:t xml:space="preserve"> </w:t>
      </w:r>
      <w:r>
        <w:t>обстоятельственных образа действия и степени, места и времени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 с придаточными условия, причины, цели, следствия, ср</w:t>
      </w:r>
      <w:r>
        <w:t>авнительными, уступки</w:t>
      </w:r>
      <w:r>
        <w:rPr>
          <w:spacing w:val="-57"/>
        </w:rPr>
        <w:t xml:space="preserve"> </w:t>
      </w:r>
      <w:r>
        <w:t>и присоединительными. Сложноподчиненные предложения с несколькими придаточными.</w:t>
      </w:r>
      <w:r>
        <w:rPr>
          <w:spacing w:val="-57"/>
        </w:rPr>
        <w:t xml:space="preserve"> </w:t>
      </w:r>
      <w:r>
        <w:t>Знаки препинания при них. Синтаксический разбор сложноподчиненного предложения.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40"/>
        </w:rPr>
        <w:t xml:space="preserve"> </w:t>
      </w:r>
      <w:r>
        <w:t>разбор</w:t>
      </w:r>
      <w:r>
        <w:rPr>
          <w:spacing w:val="40"/>
        </w:rPr>
        <w:t xml:space="preserve"> </w:t>
      </w:r>
      <w:r>
        <w:t>сложноподчиненного</w:t>
      </w:r>
      <w:r>
        <w:rPr>
          <w:spacing w:val="40"/>
        </w:rPr>
        <w:t xml:space="preserve"> </w:t>
      </w:r>
      <w:r>
        <w:t>предложения.</w:t>
      </w:r>
      <w:r>
        <w:rPr>
          <w:spacing w:val="45"/>
        </w:rPr>
        <w:t xml:space="preserve"> </w:t>
      </w:r>
      <w:r>
        <w:t>Обобщение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теме</w:t>
      </w:r>
    </w:p>
    <w:p w:rsidR="007707FF" w:rsidRDefault="00B359AA">
      <w:pPr>
        <w:pStyle w:val="a6"/>
        <w:spacing w:before="1"/>
        <w:jc w:val="both"/>
      </w:pPr>
      <w:r>
        <w:t>«С</w:t>
      </w:r>
      <w:r>
        <w:t>ложноподчинённое</w:t>
      </w:r>
      <w:r>
        <w:rPr>
          <w:spacing w:val="-14"/>
        </w:rPr>
        <w:t xml:space="preserve"> </w:t>
      </w:r>
      <w:r>
        <w:t>предложение»</w:t>
      </w:r>
    </w:p>
    <w:p w:rsidR="007707FF" w:rsidRDefault="00B359AA">
      <w:pPr>
        <w:pStyle w:val="a6"/>
      </w:pPr>
      <w:r>
        <w:rPr>
          <w:i/>
        </w:rPr>
        <w:t>Р.Р.</w:t>
      </w:r>
      <w:r>
        <w:rPr>
          <w:i/>
          <w:spacing w:val="-14"/>
        </w:rPr>
        <w:t xml:space="preserve"> </w:t>
      </w:r>
      <w:r>
        <w:t>Сжатое</w:t>
      </w:r>
      <w:r>
        <w:rPr>
          <w:spacing w:val="-14"/>
        </w:rPr>
        <w:t xml:space="preserve"> </w:t>
      </w:r>
      <w:r>
        <w:t>изложение</w:t>
      </w:r>
      <w:r>
        <w:rPr>
          <w:spacing w:val="-15"/>
        </w:rPr>
        <w:t xml:space="preserve"> </w:t>
      </w:r>
      <w:r>
        <w:t>(2</w:t>
      </w:r>
      <w:r>
        <w:rPr>
          <w:spacing w:val="-13"/>
        </w:rPr>
        <w:t xml:space="preserve"> </w:t>
      </w:r>
      <w:r>
        <w:t>ч.)</w:t>
      </w:r>
    </w:p>
    <w:p w:rsidR="007707FF" w:rsidRDefault="00B359AA">
      <w:pPr>
        <w:pStyle w:val="a6"/>
      </w:pPr>
      <w:r>
        <w:rPr>
          <w:i/>
        </w:rPr>
        <w:t>Р.Р.</w:t>
      </w:r>
      <w:r>
        <w:rPr>
          <w:i/>
          <w:spacing w:val="-14"/>
        </w:rPr>
        <w:t xml:space="preserve"> </w:t>
      </w:r>
      <w:r>
        <w:t>Сочинение-рассуждение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родного</w:t>
      </w:r>
      <w:r>
        <w:rPr>
          <w:spacing w:val="-14"/>
        </w:rPr>
        <w:t xml:space="preserve"> </w:t>
      </w:r>
      <w:r>
        <w:t>края</w:t>
      </w:r>
      <w:r>
        <w:rPr>
          <w:spacing w:val="-13"/>
        </w:rPr>
        <w:t xml:space="preserve"> </w:t>
      </w:r>
    </w:p>
    <w:p w:rsidR="007707FF" w:rsidRDefault="00B359AA">
      <w:pPr>
        <w:pStyle w:val="a6"/>
      </w:pPr>
      <w:r>
        <w:rPr>
          <w:i/>
        </w:rPr>
        <w:t xml:space="preserve">Р.Р. </w:t>
      </w:r>
      <w:r>
        <w:t>Сочинение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современной</w:t>
      </w:r>
      <w:r>
        <w:rPr>
          <w:spacing w:val="-11"/>
        </w:rPr>
        <w:t xml:space="preserve"> </w:t>
      </w:r>
      <w:r>
        <w:t>молодёжи</w:t>
      </w:r>
      <w:r>
        <w:rPr>
          <w:spacing w:val="-12"/>
        </w:rPr>
        <w:t xml:space="preserve"> </w:t>
      </w:r>
    </w:p>
    <w:p w:rsidR="007707FF" w:rsidRDefault="00B359AA">
      <w:pPr>
        <w:pStyle w:val="a6"/>
      </w:pPr>
      <w:r>
        <w:rPr>
          <w:i/>
        </w:rPr>
        <w:t>К.Р.</w:t>
      </w:r>
      <w:r>
        <w:rPr>
          <w:i/>
          <w:spacing w:val="-8"/>
        </w:rPr>
        <w:t xml:space="preserve"> </w:t>
      </w:r>
      <w:r>
        <w:t>Контрольный</w:t>
      </w:r>
      <w:r>
        <w:rPr>
          <w:spacing w:val="-7"/>
        </w:rPr>
        <w:t xml:space="preserve"> </w:t>
      </w:r>
      <w:r>
        <w:t>диктант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грамматическим</w:t>
      </w:r>
      <w:r>
        <w:rPr>
          <w:spacing w:val="-9"/>
        </w:rPr>
        <w:t xml:space="preserve"> </w:t>
      </w:r>
      <w:r>
        <w:t>заданием.</w:t>
      </w:r>
    </w:p>
    <w:p w:rsidR="007707FF" w:rsidRDefault="00B359AA">
      <w:pPr>
        <w:pStyle w:val="a6"/>
      </w:pPr>
      <w:r>
        <w:rPr>
          <w:i/>
        </w:rPr>
        <w:t>Р.Р</w:t>
      </w:r>
      <w:r>
        <w:t>.</w:t>
      </w:r>
      <w:r>
        <w:rPr>
          <w:spacing w:val="18"/>
        </w:rPr>
        <w:t xml:space="preserve"> </w:t>
      </w:r>
      <w:r>
        <w:t>Сочинение-рассуждение</w:t>
      </w:r>
      <w:r>
        <w:rPr>
          <w:spacing w:val="23"/>
        </w:rPr>
        <w:t xml:space="preserve"> </w:t>
      </w:r>
    </w:p>
    <w:p w:rsidR="007707FF" w:rsidRDefault="00B359AA">
      <w:pPr>
        <w:rPr>
          <w:sz w:val="24"/>
        </w:rPr>
      </w:pPr>
      <w:r>
        <w:rPr>
          <w:i/>
          <w:spacing w:val="-1"/>
          <w:sz w:val="24"/>
        </w:rPr>
        <w:lastRenderedPageBreak/>
        <w:t>Р.Р.</w:t>
      </w:r>
      <w:r>
        <w:rPr>
          <w:i/>
          <w:spacing w:val="33"/>
          <w:sz w:val="24"/>
        </w:rPr>
        <w:t xml:space="preserve"> </w:t>
      </w:r>
      <w:r>
        <w:rPr>
          <w:spacing w:val="-1"/>
          <w:sz w:val="24"/>
        </w:rPr>
        <w:t>Деловые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бумаги</w:t>
      </w:r>
    </w:p>
    <w:p w:rsidR="007707FF" w:rsidRDefault="00B359AA">
      <w:pPr>
        <w:pStyle w:val="a6"/>
      </w:pPr>
      <w:r>
        <w:rPr>
          <w:i/>
        </w:rPr>
        <w:t>К.Р.</w:t>
      </w:r>
      <w:r>
        <w:rPr>
          <w:i/>
          <w:spacing w:val="-8"/>
        </w:rPr>
        <w:t xml:space="preserve"> </w:t>
      </w:r>
      <w:r>
        <w:t>Контрольный</w:t>
      </w:r>
      <w:r>
        <w:rPr>
          <w:spacing w:val="-7"/>
        </w:rPr>
        <w:t xml:space="preserve"> </w:t>
      </w:r>
      <w:r>
        <w:t>диктант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грамматическим</w:t>
      </w:r>
      <w:r>
        <w:rPr>
          <w:spacing w:val="-9"/>
        </w:rPr>
        <w:t xml:space="preserve"> </w:t>
      </w:r>
      <w:r>
        <w:t>заданием.</w:t>
      </w:r>
    </w:p>
    <w:p w:rsidR="007707FF" w:rsidRDefault="00B359AA">
      <w:pPr>
        <w:pStyle w:val="Heading2"/>
        <w:ind w:left="0"/>
        <w:jc w:val="both"/>
      </w:pPr>
      <w:r>
        <w:t>Бессоюзные</w:t>
      </w:r>
      <w:r>
        <w:rPr>
          <w:spacing w:val="-7"/>
        </w:rPr>
        <w:t xml:space="preserve"> </w:t>
      </w:r>
      <w:r>
        <w:t>сложные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часов</w:t>
      </w:r>
    </w:p>
    <w:p w:rsidR="007707FF" w:rsidRDefault="00B359AA">
      <w:pPr>
        <w:pStyle w:val="a6"/>
        <w:ind w:right="222"/>
        <w:jc w:val="both"/>
      </w:pPr>
      <w:r>
        <w:t>Понятие о бессоюзном сложном предложении</w:t>
      </w:r>
      <w:r>
        <w:rPr>
          <w:b/>
        </w:rPr>
        <w:t xml:space="preserve">. </w:t>
      </w:r>
      <w:r>
        <w:t>Интонация в бессоюзных сложных</w:t>
      </w:r>
      <w:r>
        <w:rPr>
          <w:spacing w:val="1"/>
        </w:rPr>
        <w:t xml:space="preserve"> </w:t>
      </w:r>
      <w:r>
        <w:t xml:space="preserve">предложениях. Бессоюзные сложные предложения со значением перечисления. </w:t>
      </w:r>
      <w:r>
        <w:t>Запятая и</w:t>
      </w:r>
      <w:r>
        <w:rPr>
          <w:spacing w:val="1"/>
        </w:rPr>
        <w:t xml:space="preserve"> </w:t>
      </w:r>
      <w:r>
        <w:t>точка с запятой в бессоюзных сложных предложениях. Бессоюзное сложное предложение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пояснения,</w:t>
      </w:r>
      <w:r>
        <w:rPr>
          <w:spacing w:val="1"/>
        </w:rPr>
        <w:t xml:space="preserve"> </w:t>
      </w:r>
      <w:r>
        <w:t>дополнения.</w:t>
      </w:r>
      <w:r>
        <w:rPr>
          <w:spacing w:val="1"/>
        </w:rPr>
        <w:t xml:space="preserve"> </w:t>
      </w:r>
      <w:r>
        <w:t>Двоеточие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Бессоюзное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противопоставления,</w:t>
      </w:r>
      <w:r>
        <w:rPr>
          <w:spacing w:val="1"/>
        </w:rPr>
        <w:t xml:space="preserve"> </w:t>
      </w:r>
      <w:r>
        <w:t>времени, ус</w:t>
      </w:r>
      <w:r>
        <w:t>ловия и следствия. Тире в бессоюзном сложном предложении. Синтаксический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пунктуационный</w:t>
      </w:r>
      <w:r>
        <w:rPr>
          <w:spacing w:val="-2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бессоюзного</w:t>
      </w:r>
      <w:r>
        <w:rPr>
          <w:spacing w:val="-2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предложения.</w:t>
      </w:r>
      <w:r>
        <w:rPr>
          <w:spacing w:val="-3"/>
        </w:rPr>
        <w:t xml:space="preserve"> </w:t>
      </w:r>
      <w:r>
        <w:t>Повторение.</w:t>
      </w:r>
    </w:p>
    <w:p w:rsidR="007707FF" w:rsidRDefault="00B359AA">
      <w:pPr>
        <w:pStyle w:val="a6"/>
        <w:jc w:val="both"/>
      </w:pPr>
      <w:r>
        <w:rPr>
          <w:i/>
          <w:spacing w:val="-1"/>
        </w:rPr>
        <w:t>Р.Р.</w:t>
      </w:r>
      <w:r>
        <w:rPr>
          <w:i/>
          <w:spacing w:val="-12"/>
        </w:rPr>
        <w:t xml:space="preserve"> </w:t>
      </w:r>
      <w:r>
        <w:rPr>
          <w:spacing w:val="-1"/>
        </w:rPr>
        <w:t>Подробное</w:t>
      </w:r>
      <w:r>
        <w:rPr>
          <w:spacing w:val="-12"/>
        </w:rPr>
        <w:t xml:space="preserve"> </w:t>
      </w:r>
      <w:r>
        <w:rPr>
          <w:spacing w:val="-1"/>
        </w:rPr>
        <w:t>изложение</w:t>
      </w:r>
      <w:r>
        <w:rPr>
          <w:spacing w:val="-12"/>
        </w:rPr>
        <w:t xml:space="preserve"> </w:t>
      </w:r>
    </w:p>
    <w:p w:rsidR="007707FF" w:rsidRDefault="00B359AA">
      <w:pPr>
        <w:pStyle w:val="a6"/>
        <w:jc w:val="both"/>
      </w:pPr>
      <w:r>
        <w:rPr>
          <w:i/>
        </w:rPr>
        <w:t>К.Р.</w:t>
      </w:r>
      <w:r>
        <w:rPr>
          <w:i/>
          <w:spacing w:val="46"/>
        </w:rPr>
        <w:t xml:space="preserve"> </w:t>
      </w:r>
      <w:r>
        <w:t>Контрольный</w:t>
      </w:r>
      <w:r>
        <w:rPr>
          <w:spacing w:val="-6"/>
        </w:rPr>
        <w:t xml:space="preserve"> </w:t>
      </w:r>
      <w:r>
        <w:t>диктант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грамматическим</w:t>
      </w:r>
      <w:r>
        <w:rPr>
          <w:spacing w:val="-8"/>
        </w:rPr>
        <w:t xml:space="preserve"> </w:t>
      </w:r>
      <w:r>
        <w:t>заданием.</w:t>
      </w:r>
    </w:p>
    <w:p w:rsidR="007707FF" w:rsidRDefault="00B359AA">
      <w:pPr>
        <w:pStyle w:val="Heading2"/>
        <w:ind w:left="0"/>
        <w:jc w:val="both"/>
      </w:pPr>
      <w:r>
        <w:t>Сложные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часов</w:t>
      </w:r>
    </w:p>
    <w:p w:rsidR="007707FF" w:rsidRDefault="00B359AA">
      <w:pPr>
        <w:pStyle w:val="a6"/>
        <w:ind w:right="229"/>
        <w:jc w:val="both"/>
      </w:pP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союзной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пунктуация в </w:t>
      </w:r>
      <w:proofErr w:type="spellStart"/>
      <w:r>
        <w:t>нихЗнаки</w:t>
      </w:r>
      <w:proofErr w:type="spellEnd"/>
      <w:r>
        <w:t xml:space="preserve"> препинания в сложных предложениях с различными видами связи.</w:t>
      </w:r>
      <w:r>
        <w:rPr>
          <w:spacing w:val="-57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Повторение.</w:t>
      </w:r>
    </w:p>
    <w:p w:rsidR="007707FF" w:rsidRDefault="00B359AA">
      <w:pPr>
        <w:pStyle w:val="a6"/>
      </w:pPr>
      <w:r>
        <w:rPr>
          <w:i/>
        </w:rPr>
        <w:t>Р.Р.</w:t>
      </w:r>
      <w:r>
        <w:rPr>
          <w:i/>
          <w:spacing w:val="-11"/>
        </w:rPr>
        <w:t xml:space="preserve"> </w:t>
      </w:r>
      <w:r>
        <w:t>Сочинение-рассуждение</w:t>
      </w:r>
      <w:r>
        <w:rPr>
          <w:spacing w:val="-7"/>
        </w:rPr>
        <w:t xml:space="preserve"> </w:t>
      </w:r>
    </w:p>
    <w:p w:rsidR="007707FF" w:rsidRDefault="00B359AA">
      <w:pPr>
        <w:pStyle w:val="a6"/>
      </w:pPr>
      <w:r>
        <w:rPr>
          <w:i/>
        </w:rPr>
        <w:t>Р.Р.</w:t>
      </w:r>
      <w:r>
        <w:rPr>
          <w:i/>
          <w:spacing w:val="-14"/>
        </w:rPr>
        <w:t xml:space="preserve"> </w:t>
      </w:r>
      <w:r>
        <w:t>Сжатое</w:t>
      </w:r>
      <w:r>
        <w:rPr>
          <w:spacing w:val="-15"/>
        </w:rPr>
        <w:t xml:space="preserve"> </w:t>
      </w:r>
      <w:r>
        <w:t>изложение</w:t>
      </w:r>
      <w:r>
        <w:rPr>
          <w:spacing w:val="-14"/>
        </w:rPr>
        <w:t xml:space="preserve"> </w:t>
      </w:r>
    </w:p>
    <w:p w:rsidR="007707FF" w:rsidRDefault="00B359AA">
      <w:pPr>
        <w:pStyle w:val="a6"/>
      </w:pPr>
      <w:r>
        <w:rPr>
          <w:i/>
          <w:spacing w:val="-1"/>
        </w:rPr>
        <w:t>Р.Р.</w:t>
      </w:r>
      <w:r>
        <w:rPr>
          <w:spacing w:val="-1"/>
        </w:rPr>
        <w:t>Авторские</w:t>
      </w:r>
      <w:r>
        <w:rPr>
          <w:spacing w:val="-13"/>
        </w:rPr>
        <w:t xml:space="preserve"> </w:t>
      </w:r>
      <w:r>
        <w:rPr>
          <w:spacing w:val="-1"/>
        </w:rPr>
        <w:t>знаки</w:t>
      </w:r>
      <w:r>
        <w:rPr>
          <w:spacing w:val="-14"/>
        </w:rPr>
        <w:t xml:space="preserve"> </w:t>
      </w:r>
      <w:r>
        <w:rPr>
          <w:spacing w:val="-1"/>
        </w:rPr>
        <w:t>препинания</w:t>
      </w:r>
    </w:p>
    <w:p w:rsidR="007707FF" w:rsidRDefault="00B359AA">
      <w:pPr>
        <w:pStyle w:val="a6"/>
      </w:pPr>
      <w:r>
        <w:rPr>
          <w:i/>
        </w:rPr>
        <w:t>К.Р.</w:t>
      </w:r>
      <w:r>
        <w:rPr>
          <w:i/>
          <w:spacing w:val="-6"/>
        </w:rPr>
        <w:t xml:space="preserve"> </w:t>
      </w:r>
      <w:r>
        <w:t>Контрольное</w:t>
      </w:r>
      <w:r>
        <w:rPr>
          <w:spacing w:val="-7"/>
        </w:rPr>
        <w:t xml:space="preserve"> </w:t>
      </w:r>
      <w:r>
        <w:t>тестирование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"</w:t>
      </w:r>
      <w:r>
        <w:rPr>
          <w:spacing w:val="-8"/>
        </w:rPr>
        <w:t xml:space="preserve"> </w:t>
      </w:r>
      <w:r>
        <w:t>Сложные</w:t>
      </w:r>
      <w:r>
        <w:rPr>
          <w:spacing w:val="-8"/>
        </w:rPr>
        <w:t xml:space="preserve"> </w:t>
      </w:r>
      <w:r>
        <w:t>предложения"</w:t>
      </w:r>
    </w:p>
    <w:p w:rsidR="007707FF" w:rsidRDefault="00B359AA">
      <w:pPr>
        <w:pStyle w:val="Heading2"/>
        <w:spacing w:before="1"/>
        <w:ind w:left="0"/>
      </w:pPr>
      <w:proofErr w:type="spellStart"/>
      <w:r>
        <w:t>Обшие</w:t>
      </w:r>
      <w:proofErr w:type="spellEnd"/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языке-6</w:t>
      </w:r>
      <w:r>
        <w:rPr>
          <w:spacing w:val="-5"/>
        </w:rPr>
        <w:t xml:space="preserve"> </w:t>
      </w:r>
      <w:r>
        <w:t>часов</w:t>
      </w:r>
    </w:p>
    <w:p w:rsidR="007707FF" w:rsidRDefault="00B359AA">
      <w:pPr>
        <w:pStyle w:val="a6"/>
      </w:pPr>
      <w:r>
        <w:t>Роль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 общества.</w:t>
      </w:r>
      <w:r>
        <w:rPr>
          <w:spacing w:val="1"/>
        </w:rPr>
        <w:t xml:space="preserve"> </w:t>
      </w:r>
      <w:r>
        <w:t>Язык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исторически</w:t>
      </w:r>
      <w:r>
        <w:rPr>
          <w:spacing w:val="2"/>
        </w:rPr>
        <w:t xml:space="preserve"> </w:t>
      </w:r>
      <w:r>
        <w:t>развивающееся</w:t>
      </w:r>
      <w:r>
        <w:rPr>
          <w:spacing w:val="3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Русский</w:t>
      </w:r>
      <w:r>
        <w:rPr>
          <w:spacing w:val="-57"/>
        </w:rPr>
        <w:t xml:space="preserve"> </w:t>
      </w:r>
      <w:r>
        <w:t>литературный</w:t>
      </w:r>
      <w:r>
        <w:rPr>
          <w:spacing w:val="-1"/>
        </w:rPr>
        <w:t xml:space="preserve"> </w:t>
      </w:r>
      <w:r>
        <w:t>язык и</w:t>
      </w:r>
      <w:r>
        <w:rPr>
          <w:spacing w:val="3"/>
        </w:rPr>
        <w:t xml:space="preserve"> </w:t>
      </w:r>
      <w:r>
        <w:t>его стили</w:t>
      </w:r>
    </w:p>
    <w:p w:rsidR="007707FF" w:rsidRDefault="00B359AA">
      <w:pPr>
        <w:rPr>
          <w:sz w:val="24"/>
        </w:rPr>
      </w:pPr>
      <w:r>
        <w:rPr>
          <w:i/>
          <w:spacing w:val="-2"/>
          <w:sz w:val="24"/>
        </w:rPr>
        <w:t>Р.Р.</w:t>
      </w:r>
      <w:r>
        <w:rPr>
          <w:i/>
          <w:spacing w:val="-10"/>
          <w:sz w:val="24"/>
        </w:rPr>
        <w:t xml:space="preserve"> </w:t>
      </w:r>
      <w:r>
        <w:rPr>
          <w:spacing w:val="-2"/>
          <w:sz w:val="24"/>
        </w:rPr>
        <w:t>Сжатое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изложение</w:t>
      </w:r>
    </w:p>
    <w:p w:rsidR="007707FF" w:rsidRDefault="00B359AA">
      <w:pPr>
        <w:pStyle w:val="Heading2"/>
        <w:ind w:left="0"/>
        <w:jc w:val="both"/>
      </w:pPr>
      <w:r>
        <w:t>Повторение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систематизация</w:t>
      </w:r>
      <w:r>
        <w:rPr>
          <w:spacing w:val="-5"/>
        </w:rPr>
        <w:t xml:space="preserve"> </w:t>
      </w:r>
      <w:proofErr w:type="gramStart"/>
      <w:r>
        <w:t>изученного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часов</w:t>
      </w:r>
    </w:p>
    <w:p w:rsidR="007707FF" w:rsidRDefault="00B359AA">
      <w:pPr>
        <w:pStyle w:val="a6"/>
        <w:ind w:right="228"/>
        <w:jc w:val="both"/>
      </w:pPr>
      <w:r>
        <w:t>Фонетика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Лексикология</w:t>
      </w:r>
      <w:r>
        <w:rPr>
          <w:spacing w:val="1"/>
        </w:rPr>
        <w:t xml:space="preserve"> </w:t>
      </w:r>
      <w:r>
        <w:t>(лексика)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фразеология.</w:t>
      </w:r>
      <w:r>
        <w:rPr>
          <w:spacing w:val="1"/>
        </w:rPr>
        <w:t xml:space="preserve"> </w:t>
      </w:r>
      <w:proofErr w:type="spellStart"/>
      <w:r>
        <w:t>Морфемика</w:t>
      </w:r>
      <w:proofErr w:type="spellEnd"/>
      <w:r>
        <w:t>.</w:t>
      </w:r>
      <w:r>
        <w:rPr>
          <w:spacing w:val="1"/>
        </w:rPr>
        <w:t xml:space="preserve"> </w:t>
      </w:r>
      <w:r>
        <w:t>Словообразование.</w:t>
      </w:r>
      <w:r>
        <w:rPr>
          <w:spacing w:val="1"/>
        </w:rPr>
        <w:t xml:space="preserve"> </w:t>
      </w:r>
      <w:r>
        <w:t>Морфология.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числительное,</w:t>
      </w:r>
      <w:r>
        <w:rPr>
          <w:spacing w:val="1"/>
        </w:rPr>
        <w:t xml:space="preserve"> </w:t>
      </w:r>
      <w:r>
        <w:t>местоимение.</w:t>
      </w:r>
      <w:r>
        <w:rPr>
          <w:spacing w:val="1"/>
        </w:rPr>
        <w:t xml:space="preserve"> </w:t>
      </w:r>
      <w:r>
        <w:t>Глагол,</w:t>
      </w:r>
      <w:r>
        <w:rPr>
          <w:spacing w:val="-57"/>
        </w:rPr>
        <w:t xml:space="preserve"> </w:t>
      </w:r>
      <w:r>
        <w:t>причастие, деепричастие. Наречие. Слова категории состояния. Предлог. Союз. Частица.</w:t>
      </w:r>
      <w:r>
        <w:rPr>
          <w:spacing w:val="1"/>
        </w:rPr>
        <w:t xml:space="preserve"> </w:t>
      </w:r>
      <w:r>
        <w:t>Синтаксис.</w:t>
      </w:r>
      <w:r>
        <w:rPr>
          <w:spacing w:val="-3"/>
        </w:rPr>
        <w:t xml:space="preserve"> </w:t>
      </w:r>
      <w:r>
        <w:t>Пунктуация.</w:t>
      </w:r>
      <w:r>
        <w:rPr>
          <w:spacing w:val="-2"/>
        </w:rPr>
        <w:t xml:space="preserve"> </w:t>
      </w:r>
      <w:r>
        <w:t>Орфография. Употребление</w:t>
      </w:r>
      <w:r>
        <w:rPr>
          <w:spacing w:val="-3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препин</w:t>
      </w:r>
      <w:r>
        <w:t>ания</w:t>
      </w:r>
    </w:p>
    <w:p w:rsidR="007707FF" w:rsidRDefault="00B359AA">
      <w:pPr>
        <w:pStyle w:val="a6"/>
      </w:pPr>
      <w:r>
        <w:rPr>
          <w:i/>
          <w:spacing w:val="-1"/>
        </w:rPr>
        <w:t>Р.Р.</w:t>
      </w:r>
      <w:r>
        <w:rPr>
          <w:i/>
          <w:spacing w:val="-13"/>
        </w:rPr>
        <w:t xml:space="preserve"> </w:t>
      </w:r>
      <w:r>
        <w:rPr>
          <w:spacing w:val="-1"/>
        </w:rPr>
        <w:t>Сжатое</w:t>
      </w:r>
      <w:r>
        <w:rPr>
          <w:spacing w:val="-13"/>
        </w:rPr>
        <w:t xml:space="preserve"> </w:t>
      </w:r>
      <w:r>
        <w:rPr>
          <w:spacing w:val="-1"/>
        </w:rPr>
        <w:t>изложение</w:t>
      </w:r>
      <w:r>
        <w:rPr>
          <w:spacing w:val="-13"/>
        </w:rPr>
        <w:t xml:space="preserve"> </w:t>
      </w:r>
    </w:p>
    <w:p w:rsidR="007707FF" w:rsidRDefault="00B359AA">
      <w:pPr>
        <w:pStyle w:val="a6"/>
      </w:pPr>
      <w:r>
        <w:rPr>
          <w:i/>
        </w:rPr>
        <w:t>К.Р.</w:t>
      </w:r>
      <w:r>
        <w:rPr>
          <w:i/>
          <w:spacing w:val="-7"/>
        </w:rPr>
        <w:t xml:space="preserve"> </w:t>
      </w:r>
      <w:r>
        <w:t>Контрольное</w:t>
      </w:r>
      <w:r>
        <w:rPr>
          <w:spacing w:val="-8"/>
        </w:rPr>
        <w:t xml:space="preserve"> </w:t>
      </w:r>
      <w:r>
        <w:t>тестирование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формате</w:t>
      </w:r>
      <w:r>
        <w:rPr>
          <w:spacing w:val="-7"/>
        </w:rPr>
        <w:t xml:space="preserve"> </w:t>
      </w:r>
      <w:r>
        <w:t>ОГЭ</w:t>
      </w:r>
    </w:p>
    <w:p w:rsidR="007707FF" w:rsidRDefault="00B359AA">
      <w:pPr>
        <w:pStyle w:val="a6"/>
        <w:sectPr w:rsidR="007707FF">
          <w:footerReference w:type="default" r:id="rId12"/>
          <w:pgSz w:w="11906" w:h="16838"/>
          <w:pgMar w:top="1040" w:right="620" w:bottom="1140" w:left="1480" w:header="0" w:footer="861" w:gutter="0"/>
          <w:cols w:space="720"/>
          <w:formProt w:val="0"/>
          <w:docGrid w:linePitch="100" w:charSpace="4096"/>
        </w:sectPr>
      </w:pPr>
      <w:r>
        <w:rPr>
          <w:i/>
        </w:rPr>
        <w:t>К.Р.</w:t>
      </w:r>
      <w:r>
        <w:rPr>
          <w:i/>
          <w:spacing w:val="-11"/>
        </w:rPr>
        <w:t xml:space="preserve"> </w:t>
      </w:r>
      <w:r>
        <w:t>Итоговое</w:t>
      </w:r>
      <w:r>
        <w:rPr>
          <w:spacing w:val="-11"/>
        </w:rPr>
        <w:t xml:space="preserve"> </w:t>
      </w:r>
      <w:r>
        <w:t>тестирование</w:t>
      </w:r>
    </w:p>
    <w:p w:rsidR="007707FF" w:rsidRDefault="00B359AA">
      <w:pPr>
        <w:pStyle w:val="Heading1"/>
        <w:spacing w:before="72"/>
        <w:ind w:left="3333"/>
      </w:pPr>
      <w:r>
        <w:lastRenderedPageBreak/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7707FF" w:rsidRDefault="007707FF">
      <w:pPr>
        <w:pStyle w:val="Heading1"/>
        <w:spacing w:before="72"/>
        <w:ind w:left="3333"/>
      </w:pPr>
    </w:p>
    <w:tbl>
      <w:tblPr>
        <w:tblStyle w:val="TableNormal"/>
        <w:tblpPr w:leftFromText="180" w:rightFromText="180" w:vertAnchor="text" w:horzAnchor="margin" w:tblpY="128"/>
        <w:tblW w:w="9668" w:type="dxa"/>
        <w:tblInd w:w="108" w:type="dxa"/>
        <w:tblCellMar>
          <w:left w:w="108" w:type="dxa"/>
          <w:right w:w="108" w:type="dxa"/>
        </w:tblCellMar>
        <w:tblLook w:val="01E0"/>
      </w:tblPr>
      <w:tblGrid>
        <w:gridCol w:w="3264"/>
        <w:gridCol w:w="1717"/>
        <w:gridCol w:w="2334"/>
        <w:gridCol w:w="2353"/>
      </w:tblGrid>
      <w:tr w:rsidR="007707FF">
        <w:trPr>
          <w:trHeight w:val="604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20" w:line="240" w:lineRule="auto"/>
              <w:ind w:left="127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98" w:lineRule="exact"/>
              <w:ind w:left="724" w:right="104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20" w:line="240" w:lineRule="auto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20" w:line="240" w:lineRule="auto"/>
              <w:ind w:left="522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</w:tr>
      <w:tr w:rsidR="007707FF">
        <w:trPr>
          <w:trHeight w:val="907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4" w:line="240" w:lineRule="auto"/>
              <w:ind w:left="239" w:firstLine="105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</w:p>
          <w:p w:rsidR="007707FF" w:rsidRDefault="00B359AA">
            <w:pPr>
              <w:pStyle w:val="TableParagraph"/>
              <w:spacing w:before="3" w:line="290" w:lineRule="atLeast"/>
              <w:ind w:left="887" w:right="223" w:hanging="64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значение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4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707FF">
        <w:trPr>
          <w:trHeight w:val="909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98" w:lineRule="exact"/>
              <w:ind w:left="323" w:right="317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5-8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5" w:line="240" w:lineRule="auto"/>
              <w:ind w:left="0" w:right="96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5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5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07FF">
        <w:trPr>
          <w:trHeight w:val="604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98" w:lineRule="exact"/>
              <w:ind w:left="506" w:right="483" w:firstLine="216"/>
              <w:jc w:val="center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5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5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707FF">
        <w:trPr>
          <w:trHeight w:val="606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98" w:lineRule="exact"/>
              <w:ind w:left="506" w:right="154" w:hanging="327"/>
              <w:jc w:val="center"/>
              <w:rPr>
                <w:sz w:val="24"/>
              </w:rPr>
            </w:pPr>
            <w:r>
              <w:rPr>
                <w:sz w:val="24"/>
              </w:rPr>
              <w:t>Сложносочиненное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5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5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07FF">
        <w:trPr>
          <w:trHeight w:val="604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98" w:lineRule="exact"/>
              <w:ind w:left="506" w:right="82" w:hanging="399"/>
              <w:jc w:val="center"/>
              <w:rPr>
                <w:sz w:val="24"/>
              </w:rPr>
            </w:pPr>
            <w:r>
              <w:rPr>
                <w:sz w:val="24"/>
              </w:rPr>
              <w:t>Сложноподчиненное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5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5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707FF">
        <w:trPr>
          <w:trHeight w:val="907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4" w:line="259" w:lineRule="auto"/>
              <w:ind w:left="107" w:right="100" w:hanging="3"/>
              <w:jc w:val="center"/>
              <w:rPr>
                <w:sz w:val="24"/>
              </w:rPr>
            </w:pPr>
            <w:r>
              <w:rPr>
                <w:sz w:val="24"/>
              </w:rPr>
              <w:t>Основные группы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сложноподчиненных</w:t>
            </w:r>
            <w:proofErr w:type="gramEnd"/>
          </w:p>
          <w:p w:rsidR="007707FF" w:rsidRDefault="00B359AA">
            <w:pPr>
              <w:pStyle w:val="TableParagraph"/>
              <w:spacing w:before="2" w:line="261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4" w:line="240" w:lineRule="auto"/>
              <w:ind w:left="0" w:right="96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4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4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07FF">
        <w:trPr>
          <w:trHeight w:val="906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98" w:lineRule="exact"/>
              <w:ind w:left="506" w:right="495" w:hanging="5"/>
              <w:jc w:val="center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5" w:line="240" w:lineRule="auto"/>
              <w:ind w:left="0" w:right="96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5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5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07FF">
        <w:trPr>
          <w:trHeight w:val="1209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6" w:line="259" w:lineRule="auto"/>
              <w:ind w:left="422" w:right="409" w:firstLine="280"/>
              <w:jc w:val="center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707FF" w:rsidRDefault="00B359AA">
            <w:pPr>
              <w:pStyle w:val="TableParagraph"/>
              <w:ind w:left="127" w:right="126"/>
              <w:jc w:val="center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7707FF" w:rsidRDefault="00B359AA">
            <w:pPr>
              <w:pStyle w:val="TableParagraph"/>
              <w:spacing w:before="22" w:line="261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6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6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6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07FF">
        <w:trPr>
          <w:trHeight w:val="607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300" w:lineRule="exact"/>
              <w:ind w:left="887" w:right="221" w:hanging="644"/>
              <w:jc w:val="center"/>
              <w:rPr>
                <w:sz w:val="24"/>
              </w:rPr>
            </w:pPr>
            <w:r>
              <w:rPr>
                <w:sz w:val="24"/>
              </w:rPr>
              <w:t>Общие сведения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5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5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707FF">
        <w:trPr>
          <w:trHeight w:val="903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3" w:line="259" w:lineRule="auto"/>
              <w:ind w:left="376" w:right="369" w:hanging="3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7707FF" w:rsidRDefault="00B359AA">
            <w:pPr>
              <w:pStyle w:val="TableParagraph"/>
              <w:spacing w:line="261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3" w:line="240" w:lineRule="auto"/>
              <w:ind w:left="0" w:right="96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3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3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707FF">
        <w:trPr>
          <w:trHeight w:val="304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8" w:line="261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8" w:line="261" w:lineRule="exact"/>
              <w:ind w:left="0" w:right="90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  <w:p w:rsidR="007707FF" w:rsidRDefault="007707FF">
            <w:pPr>
              <w:pStyle w:val="TableParagraph"/>
              <w:spacing w:before="18" w:line="261" w:lineRule="exact"/>
              <w:ind w:left="0" w:right="905"/>
              <w:jc w:val="right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8" w:line="261" w:lineRule="exact"/>
              <w:ind w:left="264" w:right="25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8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7707FF" w:rsidRDefault="007707FF">
      <w:pPr>
        <w:pStyle w:val="a6"/>
        <w:spacing w:before="3"/>
        <w:rPr>
          <w:b/>
          <w:sz w:val="26"/>
        </w:rPr>
      </w:pPr>
    </w:p>
    <w:p w:rsidR="007707FF" w:rsidRDefault="007707FF">
      <w:pPr>
        <w:pStyle w:val="a6"/>
        <w:rPr>
          <w:b/>
          <w:sz w:val="30"/>
        </w:rPr>
      </w:pPr>
    </w:p>
    <w:p w:rsidR="007707FF" w:rsidRDefault="007707FF">
      <w:pPr>
        <w:pStyle w:val="a6"/>
        <w:rPr>
          <w:b/>
          <w:sz w:val="30"/>
        </w:rPr>
      </w:pPr>
    </w:p>
    <w:p w:rsidR="007707FF" w:rsidRDefault="007707FF">
      <w:pPr>
        <w:pStyle w:val="a6"/>
        <w:rPr>
          <w:b/>
          <w:sz w:val="30"/>
        </w:rPr>
      </w:pPr>
    </w:p>
    <w:p w:rsidR="007707FF" w:rsidRDefault="007707FF">
      <w:pPr>
        <w:pStyle w:val="a6"/>
        <w:rPr>
          <w:b/>
          <w:sz w:val="30"/>
        </w:rPr>
      </w:pPr>
    </w:p>
    <w:p w:rsidR="007707FF" w:rsidRDefault="007707FF">
      <w:pPr>
        <w:pStyle w:val="a6"/>
        <w:rPr>
          <w:b/>
          <w:sz w:val="30"/>
        </w:rPr>
      </w:pPr>
    </w:p>
    <w:p w:rsidR="007707FF" w:rsidRDefault="007707FF">
      <w:pPr>
        <w:pStyle w:val="a6"/>
        <w:rPr>
          <w:b/>
          <w:sz w:val="30"/>
        </w:rPr>
      </w:pPr>
    </w:p>
    <w:p w:rsidR="007707FF" w:rsidRDefault="007707FF">
      <w:pPr>
        <w:pStyle w:val="a6"/>
        <w:rPr>
          <w:b/>
          <w:sz w:val="30"/>
        </w:rPr>
      </w:pPr>
    </w:p>
    <w:p w:rsidR="007707FF" w:rsidRDefault="007707FF">
      <w:pPr>
        <w:pStyle w:val="a6"/>
        <w:rPr>
          <w:b/>
          <w:sz w:val="30"/>
        </w:rPr>
      </w:pPr>
    </w:p>
    <w:p w:rsidR="007707FF" w:rsidRDefault="007707FF">
      <w:pPr>
        <w:pStyle w:val="a6"/>
        <w:rPr>
          <w:b/>
          <w:sz w:val="30"/>
        </w:rPr>
      </w:pPr>
    </w:p>
    <w:p w:rsidR="007707FF" w:rsidRDefault="007707FF">
      <w:pPr>
        <w:pStyle w:val="a6"/>
        <w:rPr>
          <w:b/>
          <w:sz w:val="30"/>
        </w:rPr>
      </w:pPr>
    </w:p>
    <w:p w:rsidR="007707FF" w:rsidRDefault="00B359AA">
      <w:pPr>
        <w:spacing w:before="1"/>
        <w:ind w:left="3424"/>
        <w:rPr>
          <w:b/>
          <w:sz w:val="28"/>
        </w:rPr>
      </w:pPr>
      <w:r>
        <w:rPr>
          <w:b/>
          <w:sz w:val="24"/>
          <w:szCs w:val="24"/>
        </w:rPr>
        <w:t xml:space="preserve">Раздел 3. </w:t>
      </w: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7707FF" w:rsidRDefault="007707FF">
      <w:pPr>
        <w:spacing w:before="1"/>
        <w:ind w:left="3424"/>
        <w:rPr>
          <w:b/>
          <w:sz w:val="9"/>
        </w:rPr>
      </w:pPr>
    </w:p>
    <w:tbl>
      <w:tblPr>
        <w:tblStyle w:val="TableNormal"/>
        <w:tblW w:w="9667" w:type="dxa"/>
        <w:tblInd w:w="124" w:type="dxa"/>
        <w:tblCellMar>
          <w:left w:w="108" w:type="dxa"/>
          <w:right w:w="108" w:type="dxa"/>
        </w:tblCellMar>
        <w:tblLook w:val="01E0"/>
      </w:tblPr>
      <w:tblGrid>
        <w:gridCol w:w="949"/>
        <w:gridCol w:w="7157"/>
        <w:gridCol w:w="1561"/>
      </w:tblGrid>
      <w:tr w:rsidR="007707FF">
        <w:trPr>
          <w:trHeight w:val="538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урока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jc w:val="center"/>
              <w:rPr>
                <w:b/>
              </w:rPr>
            </w:pPr>
            <w:r>
              <w:rPr>
                <w:b/>
              </w:rPr>
              <w:t xml:space="preserve"> Тема урока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</w:tr>
      <w:tr w:rsidR="007707FF">
        <w:trPr>
          <w:trHeight w:val="414"/>
        </w:trPr>
        <w:tc>
          <w:tcPr>
            <w:tcW w:w="9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218" w:line="240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ч</w:t>
            </w:r>
          </w:p>
        </w:tc>
      </w:tr>
      <w:tr w:rsidR="007707FF">
        <w:trPr>
          <w:trHeight w:val="327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7707FF">
        <w:trPr>
          <w:trHeight w:val="270"/>
        </w:trPr>
        <w:tc>
          <w:tcPr>
            <w:tcW w:w="9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218" w:line="240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ИЗУЧЕННОГО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>ч.</w:t>
            </w:r>
          </w:p>
        </w:tc>
      </w:tr>
      <w:tr w:rsidR="007707FF">
        <w:trPr>
          <w:trHeight w:val="512"/>
        </w:trPr>
        <w:tc>
          <w:tcPr>
            <w:tcW w:w="9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</w:tr>
      <w:tr w:rsidR="007707FF">
        <w:trPr>
          <w:trHeight w:val="51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51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51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51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51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 Васнецова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«Баян»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</w:p>
        </w:tc>
      </w:tr>
      <w:tr w:rsidR="007707FF">
        <w:trPr>
          <w:trHeight w:val="51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 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z w:val="24"/>
              </w:rPr>
              <w:t>Васнецова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«Баян»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</w:p>
        </w:tc>
      </w:tr>
      <w:tr w:rsidR="007707FF">
        <w:trPr>
          <w:trHeight w:val="51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</w:p>
        </w:tc>
      </w:tr>
      <w:tr w:rsidR="007707FF">
        <w:trPr>
          <w:trHeight w:val="51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</w:p>
        </w:tc>
      </w:tr>
      <w:tr w:rsidR="007707FF">
        <w:trPr>
          <w:trHeight w:val="51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51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углубление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52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7707FF">
        <w:trPr>
          <w:trHeight w:val="286"/>
        </w:trPr>
        <w:tc>
          <w:tcPr>
            <w:tcW w:w="9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СЛОЖНОЕ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ч.</w:t>
            </w:r>
          </w:p>
        </w:tc>
      </w:tr>
      <w:tr w:rsidR="007707FF">
        <w:trPr>
          <w:trHeight w:val="512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</w:tr>
      <w:tr w:rsidR="007707FF">
        <w:trPr>
          <w:trHeight w:val="517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515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517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</w:p>
        </w:tc>
      </w:tr>
      <w:tr w:rsidR="007707FF">
        <w:trPr>
          <w:trHeight w:val="426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</w:p>
        </w:tc>
      </w:tr>
      <w:tr w:rsidR="007707FF">
        <w:trPr>
          <w:trHeight w:val="250"/>
        </w:trPr>
        <w:tc>
          <w:tcPr>
            <w:tcW w:w="9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2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СЛОЖНОСОЧИНЕННОЕ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 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8ч.</w:t>
            </w:r>
          </w:p>
        </w:tc>
      </w:tr>
      <w:tr w:rsidR="007707FF">
        <w:trPr>
          <w:trHeight w:val="512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ССП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7707FF">
        <w:trPr>
          <w:trHeight w:val="346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Сложносочиненные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7707FF">
        <w:trPr>
          <w:trHeight w:val="517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Сложносочиненные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7707FF">
        <w:trPr>
          <w:trHeight w:val="385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Сложносочиненные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7707FF">
        <w:trPr>
          <w:trHeight w:val="834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ССП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7707FF">
        <w:trPr>
          <w:trHeight w:val="401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Рецензия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7707FF">
        <w:trPr>
          <w:trHeight w:val="517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сложносочиненном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9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7707FF">
        <w:trPr>
          <w:trHeight w:val="520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707FF">
        <w:trPr>
          <w:trHeight w:val="376"/>
        </w:trPr>
        <w:tc>
          <w:tcPr>
            <w:tcW w:w="9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2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СЛОЖНОПОДЧИНЕННОЕ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7ч.</w:t>
            </w:r>
          </w:p>
        </w:tc>
      </w:tr>
      <w:tr w:rsidR="007707FF">
        <w:trPr>
          <w:trHeight w:val="513"/>
        </w:trPr>
        <w:tc>
          <w:tcPr>
            <w:tcW w:w="9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сложноподчиненном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7707FF">
        <w:trPr>
          <w:trHeight w:val="51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сложноподчиненном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7707FF">
        <w:trPr>
          <w:trHeight w:val="51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сложноподчиненном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7707FF">
        <w:trPr>
          <w:trHeight w:val="51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7707FF">
        <w:trPr>
          <w:trHeight w:val="51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7707FF">
        <w:trPr>
          <w:trHeight w:val="51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сложноподчиненном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</w:tc>
      </w:tr>
      <w:tr w:rsidR="007707FF">
        <w:trPr>
          <w:trHeight w:val="39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сложноподчиненного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СПП.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</w:tc>
      </w:tr>
      <w:tr w:rsidR="007707FF">
        <w:trPr>
          <w:trHeight w:val="440"/>
        </w:trPr>
        <w:tc>
          <w:tcPr>
            <w:tcW w:w="9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6" w:lineRule="auto"/>
              <w:ind w:left="107" w:right="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ОСНОВНЫЕ ГРУППЫ СЛОЖНОПОДЧИНЕННЫХ </w:t>
            </w:r>
            <w:r>
              <w:rPr>
                <w:b/>
                <w:sz w:val="24"/>
              </w:rPr>
              <w:t>ПРЕДЛОЖЕНИЙ – 25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7707FF">
        <w:trPr>
          <w:trHeight w:val="487"/>
        </w:trPr>
        <w:tc>
          <w:tcPr>
            <w:tcW w:w="9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значению.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определительными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line="267" w:lineRule="exact"/>
              <w:ind w:left="105"/>
              <w:rPr>
                <w:sz w:val="24"/>
              </w:rPr>
            </w:pPr>
          </w:p>
        </w:tc>
      </w:tr>
      <w:tr w:rsidR="007707FF">
        <w:trPr>
          <w:trHeight w:val="55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6" w:lineRule="auto"/>
              <w:ind w:right="934"/>
              <w:rPr>
                <w:sz w:val="24"/>
              </w:rPr>
            </w:pPr>
            <w:r>
              <w:rPr>
                <w:sz w:val="24"/>
              </w:rPr>
              <w:t>Основные группы СПП по их значению. СПП с 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определительными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7707FF">
        <w:trPr>
          <w:trHeight w:val="321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</w:tc>
      </w:tr>
      <w:tr w:rsidR="007707FF">
        <w:trPr>
          <w:trHeight w:val="527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изъяснительными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</w:p>
        </w:tc>
      </w:tr>
      <w:tr w:rsidR="007707FF">
        <w:trPr>
          <w:trHeight w:val="524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изъяснительными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541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6" w:lineRule="auto"/>
              <w:ind w:right="2057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обстоятельственными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451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401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426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55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745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придаточных</w:t>
            </w:r>
            <w:proofErr w:type="gramEnd"/>
            <w:r>
              <w:rPr>
                <w:sz w:val="24"/>
              </w:rPr>
              <w:t xml:space="preserve"> определительных, изъяснительных,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459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353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610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6" w:lineRule="auto"/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 Сочинение-рассуждение «Почему необходимо много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читать?»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517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уступительными,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7707FF">
        <w:trPr>
          <w:trHeight w:val="518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уступительными,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437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присоединительными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400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517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придаточными.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515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придаточными.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517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придаточными.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</w:p>
        </w:tc>
      </w:tr>
      <w:tr w:rsidR="007707FF">
        <w:trPr>
          <w:trHeight w:val="518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придаточными.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</w:p>
        </w:tc>
      </w:tr>
      <w:tr w:rsidR="007707FF">
        <w:trPr>
          <w:trHeight w:val="517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</w:p>
        </w:tc>
      </w:tr>
      <w:tr w:rsidR="007707FF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7707FF">
        <w:trPr>
          <w:trHeight w:val="394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«Сложноподчинённое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413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387"/>
        </w:trPr>
        <w:tc>
          <w:tcPr>
            <w:tcW w:w="9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БЕССОЮЗНЫЕ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7707FF">
        <w:trPr>
          <w:trHeight w:val="266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</w:p>
        </w:tc>
      </w:tr>
      <w:tr w:rsidR="007707FF">
        <w:trPr>
          <w:trHeight w:val="392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БСП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перечисления.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Запятая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запятой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БСП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</w:p>
        </w:tc>
      </w:tr>
      <w:tr w:rsidR="007707FF">
        <w:trPr>
          <w:trHeight w:val="389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БСП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перечисления.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Запятая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запятой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БСП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707FF">
        <w:trPr>
          <w:trHeight w:val="516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БСП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Двоеточие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БСП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707FF">
        <w:trPr>
          <w:trHeight w:val="499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БСП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Двоеточие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БСП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707FF">
        <w:trPr>
          <w:trHeight w:val="649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БСП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БСП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</w:p>
        </w:tc>
      </w:tr>
      <w:tr w:rsidR="007707FF">
        <w:trPr>
          <w:trHeight w:val="397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8"/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707FF">
        <w:trPr>
          <w:trHeight w:val="394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8"/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707FF">
        <w:trPr>
          <w:trHeight w:val="519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БСП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БСП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707FF">
        <w:trPr>
          <w:trHeight w:val="517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7707FF">
        <w:trPr>
          <w:trHeight w:val="360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707FF">
        <w:trPr>
          <w:trHeight w:val="348"/>
        </w:trPr>
        <w:tc>
          <w:tcPr>
            <w:tcW w:w="9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223" w:line="240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СВЯЗИ –8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7707FF">
        <w:trPr>
          <w:trHeight w:val="599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пунктуация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707FF">
        <w:trPr>
          <w:trHeight w:val="583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пунктуация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707FF">
        <w:trPr>
          <w:trHeight w:val="561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76" w:lineRule="auto"/>
              <w:ind w:left="108"/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храбрость?»</w:t>
            </w:r>
            <w:r>
              <w:rPr>
                <w:spacing w:val="48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</w:p>
        </w:tc>
      </w:tr>
      <w:tr w:rsidR="007707FF">
        <w:trPr>
          <w:trHeight w:val="536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6" w:lineRule="auto"/>
              <w:ind w:left="108"/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/р. </w:t>
            </w:r>
            <w:r>
              <w:rPr>
                <w:sz w:val="24"/>
              </w:rPr>
              <w:t>Сочинение-рассуждение «Как я понимаю храбрость?»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707FF">
        <w:trPr>
          <w:trHeight w:val="608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74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пунктуация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</w:p>
        </w:tc>
      </w:tr>
      <w:tr w:rsidR="007707FF">
        <w:trPr>
          <w:trHeight w:val="430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</w:p>
        </w:tc>
      </w:tr>
      <w:tr w:rsidR="007707FF">
        <w:trPr>
          <w:trHeight w:val="408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399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419"/>
        </w:trPr>
        <w:tc>
          <w:tcPr>
            <w:tcW w:w="9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ЯЗЫКЕ-6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7707FF">
        <w:trPr>
          <w:trHeight w:val="539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</w:tr>
      <w:tr w:rsidR="007707FF">
        <w:trPr>
          <w:trHeight w:val="591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7707FF">
        <w:trPr>
          <w:trHeight w:val="359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</w:p>
        </w:tc>
      </w:tr>
      <w:tr w:rsidR="007707FF">
        <w:trPr>
          <w:trHeight w:val="518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430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408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257"/>
        </w:trPr>
        <w:tc>
          <w:tcPr>
            <w:tcW w:w="9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6" w:line="276" w:lineRule="auto"/>
              <w:ind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И СИСТЕМАТИЗАЦИЯ ИЗУЧЕННОГО В 5-9 КЛАССАХ -19 ч.</w:t>
            </w:r>
          </w:p>
        </w:tc>
      </w:tr>
      <w:tr w:rsidR="007707FF">
        <w:trPr>
          <w:trHeight w:val="354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401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Лексикология.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Фразеология.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365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413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62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707FF">
        <w:trPr>
          <w:trHeight w:val="505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62" w:line="240" w:lineRule="auto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</w:p>
        </w:tc>
      </w:tr>
      <w:tr w:rsidR="007707FF">
        <w:trPr>
          <w:trHeight w:val="413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</w:p>
        </w:tc>
      </w:tr>
      <w:tr w:rsidR="007707FF">
        <w:trPr>
          <w:trHeight w:val="406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</w:p>
        </w:tc>
      </w:tr>
      <w:tr w:rsidR="007707FF">
        <w:trPr>
          <w:trHeight w:val="553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Морфология. Имя существительное, </w:t>
            </w:r>
            <w:r>
              <w:rPr>
                <w:sz w:val="24"/>
              </w:rPr>
              <w:t>имя прилагательное,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местоимение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7707FF">
        <w:trPr>
          <w:trHeight w:val="449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причастие,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деепричастие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</w:p>
        </w:tc>
      </w:tr>
      <w:tr w:rsidR="007707FF">
        <w:trPr>
          <w:trHeight w:val="417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причастие,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деепричастие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</w:p>
        </w:tc>
      </w:tr>
      <w:tr w:rsidR="007707FF">
        <w:trPr>
          <w:trHeight w:val="321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Наречие.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</w:p>
        </w:tc>
      </w:tr>
      <w:tr w:rsidR="007707FF">
        <w:trPr>
          <w:trHeight w:val="471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</w:p>
        </w:tc>
      </w:tr>
      <w:tr w:rsidR="007707FF">
        <w:trPr>
          <w:trHeight w:val="407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707FF">
        <w:trPr>
          <w:trHeight w:val="413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707FF">
        <w:trPr>
          <w:trHeight w:val="392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707FF">
        <w:trPr>
          <w:trHeight w:val="397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</w:p>
        </w:tc>
      </w:tr>
      <w:tr w:rsidR="007707FF">
        <w:trPr>
          <w:trHeight w:val="401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707FF">
        <w:trPr>
          <w:trHeight w:val="433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707FF">
        <w:trPr>
          <w:trHeight w:val="410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B359AA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07FF" w:rsidRDefault="007707FF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</w:p>
        </w:tc>
      </w:tr>
    </w:tbl>
    <w:p w:rsidR="007707FF" w:rsidRDefault="007707FF">
      <w:pPr>
        <w:pStyle w:val="a6"/>
      </w:pPr>
    </w:p>
    <w:sectPr w:rsidR="007707FF" w:rsidSect="007707FF">
      <w:footerReference w:type="default" r:id="rId13"/>
      <w:pgSz w:w="11906" w:h="16838"/>
      <w:pgMar w:top="1040" w:right="620" w:bottom="1140" w:left="1480" w:header="0" w:footer="861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7FF" w:rsidRDefault="007707FF" w:rsidP="007707FF">
      <w:r>
        <w:separator/>
      </w:r>
    </w:p>
  </w:endnote>
  <w:endnote w:type="continuationSeparator" w:id="0">
    <w:p w:rsidR="007707FF" w:rsidRDefault="007707FF" w:rsidP="00770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687130884"/>
      <w:docPartObj>
        <w:docPartGallery w:val="Page Numbers (Bottom of Page)"/>
        <w:docPartUnique/>
      </w:docPartObj>
    </w:sdtPr>
    <w:sdtContent>
      <w:p w:rsidR="007707FF" w:rsidRDefault="007707FF">
        <w:pPr>
          <w:pStyle w:val="Footer"/>
          <w:jc w:val="right"/>
        </w:pPr>
        <w:r>
          <w:fldChar w:fldCharType="begin"/>
        </w:r>
        <w:r w:rsidR="00B359AA">
          <w:instrText>PAGE</w:instrText>
        </w:r>
        <w:r>
          <w:fldChar w:fldCharType="separate"/>
        </w:r>
        <w:r w:rsidR="00B359AA">
          <w:rPr>
            <w:noProof/>
          </w:rPr>
          <w:t>2</w:t>
        </w:r>
        <w:r>
          <w:fldChar w:fldCharType="end"/>
        </w:r>
      </w:p>
      <w:p w:rsidR="007707FF" w:rsidRDefault="007707FF">
        <w:pPr>
          <w:pStyle w:val="a6"/>
          <w:spacing w:line="12" w:lineRule="auto"/>
          <w:rPr>
            <w:sz w:val="12"/>
          </w:rPr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951474545"/>
      <w:docPartObj>
        <w:docPartGallery w:val="Page Numbers (Bottom of Page)"/>
        <w:docPartUnique/>
      </w:docPartObj>
    </w:sdtPr>
    <w:sdtContent>
      <w:p w:rsidR="007707FF" w:rsidRDefault="007707FF">
        <w:pPr>
          <w:pStyle w:val="Footer"/>
          <w:jc w:val="right"/>
        </w:pPr>
        <w:r>
          <w:fldChar w:fldCharType="begin"/>
        </w:r>
        <w:r w:rsidR="00B359AA">
          <w:instrText>PAGE</w:instrText>
        </w:r>
        <w:r>
          <w:fldChar w:fldCharType="separate"/>
        </w:r>
        <w:r w:rsidR="00B359AA">
          <w:rPr>
            <w:noProof/>
          </w:rPr>
          <w:t>12</w:t>
        </w:r>
        <w:r>
          <w:fldChar w:fldCharType="end"/>
        </w:r>
      </w:p>
      <w:p w:rsidR="007707FF" w:rsidRDefault="007707FF">
        <w:pPr>
          <w:pStyle w:val="a6"/>
          <w:spacing w:line="12" w:lineRule="auto"/>
          <w:rPr>
            <w:sz w:val="12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7FF" w:rsidRDefault="007707FF" w:rsidP="007707FF">
      <w:r>
        <w:separator/>
      </w:r>
    </w:p>
  </w:footnote>
  <w:footnote w:type="continuationSeparator" w:id="0">
    <w:p w:rsidR="007707FF" w:rsidRDefault="007707FF" w:rsidP="00770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33C"/>
    <w:multiLevelType w:val="multilevel"/>
    <w:tmpl w:val="799AA87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4EBA0A08"/>
    <w:multiLevelType w:val="multilevel"/>
    <w:tmpl w:val="F1D41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3151FF3"/>
    <w:multiLevelType w:val="multilevel"/>
    <w:tmpl w:val="AC70F96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754B1B63"/>
    <w:multiLevelType w:val="multilevel"/>
    <w:tmpl w:val="A528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FB42FB"/>
    <w:multiLevelType w:val="multilevel"/>
    <w:tmpl w:val="B2AAA2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800609"/>
    <w:multiLevelType w:val="multilevel"/>
    <w:tmpl w:val="8FEA72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7FF"/>
    <w:rsid w:val="007707FF"/>
    <w:rsid w:val="00B3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07FF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7707FF"/>
    <w:pPr>
      <w:ind w:left="2011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707FF"/>
    <w:pPr>
      <w:spacing w:line="274" w:lineRule="exact"/>
      <w:ind w:left="159"/>
      <w:outlineLvl w:val="1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7707FF"/>
    <w:pPr>
      <w:spacing w:line="275" w:lineRule="exact"/>
      <w:ind w:left="159"/>
      <w:outlineLvl w:val="2"/>
    </w:pPr>
    <w:rPr>
      <w:b/>
      <w:bCs/>
      <w:i/>
      <w:iCs/>
      <w:sz w:val="24"/>
      <w:szCs w:val="24"/>
    </w:rPr>
  </w:style>
  <w:style w:type="character" w:customStyle="1" w:styleId="a3">
    <w:name w:val="Верхний колонтитул Знак"/>
    <w:basedOn w:val="a0"/>
    <w:uiPriority w:val="99"/>
    <w:qFormat/>
    <w:rsid w:val="00044305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qFormat/>
    <w:rsid w:val="00044305"/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044305"/>
    <w:rPr>
      <w:rFonts w:ascii="Times New Roman" w:eastAsia="Times New Roman" w:hAnsi="Times New Roman" w:cs="Times New Roman"/>
      <w:lang w:val="ru-RU"/>
    </w:rPr>
  </w:style>
  <w:style w:type="character" w:customStyle="1" w:styleId="a5">
    <w:name w:val="Без интервала Знак"/>
    <w:qFormat/>
    <w:rsid w:val="00044305"/>
    <w:rPr>
      <w:rFonts w:ascii="Calibri" w:eastAsia="Calibri" w:hAnsi="Calibri" w:cs="Times New Roman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044305"/>
    <w:rPr>
      <w:rFonts w:ascii="Times New Roman" w:hAnsi="Times New Roman" w:cs="Times New Roman"/>
      <w:strike w:val="0"/>
      <w:dstrike w:val="0"/>
      <w:sz w:val="24"/>
      <w:u w:val="none"/>
      <w:effect w:val="none"/>
    </w:rPr>
  </w:style>
  <w:style w:type="character" w:customStyle="1" w:styleId="InternetLink">
    <w:name w:val="Internet Link"/>
    <w:basedOn w:val="a0"/>
    <w:uiPriority w:val="99"/>
    <w:unhideWhenUsed/>
    <w:rsid w:val="00827541"/>
    <w:rPr>
      <w:color w:val="0000FF" w:themeColor="hyperlink"/>
      <w:u w:val="single"/>
    </w:rPr>
  </w:style>
  <w:style w:type="character" w:customStyle="1" w:styleId="ListLabel1">
    <w:name w:val="ListLabel 1"/>
    <w:qFormat/>
    <w:rsid w:val="007707FF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7707FF"/>
    <w:rPr>
      <w:lang w:val="ru-RU" w:eastAsia="en-US" w:bidi="ar-SA"/>
    </w:rPr>
  </w:style>
  <w:style w:type="character" w:customStyle="1" w:styleId="ListLabel3">
    <w:name w:val="ListLabel 3"/>
    <w:qFormat/>
    <w:rsid w:val="007707FF"/>
    <w:rPr>
      <w:lang w:val="ru-RU" w:eastAsia="en-US" w:bidi="ar-SA"/>
    </w:rPr>
  </w:style>
  <w:style w:type="character" w:customStyle="1" w:styleId="ListLabel4">
    <w:name w:val="ListLabel 4"/>
    <w:qFormat/>
    <w:rsid w:val="007707FF"/>
    <w:rPr>
      <w:lang w:val="ru-RU" w:eastAsia="en-US" w:bidi="ar-SA"/>
    </w:rPr>
  </w:style>
  <w:style w:type="character" w:customStyle="1" w:styleId="ListLabel5">
    <w:name w:val="ListLabel 5"/>
    <w:qFormat/>
    <w:rsid w:val="007707FF"/>
    <w:rPr>
      <w:lang w:val="ru-RU" w:eastAsia="en-US" w:bidi="ar-SA"/>
    </w:rPr>
  </w:style>
  <w:style w:type="character" w:customStyle="1" w:styleId="ListLabel6">
    <w:name w:val="ListLabel 6"/>
    <w:qFormat/>
    <w:rsid w:val="007707FF"/>
    <w:rPr>
      <w:lang w:val="ru-RU" w:eastAsia="en-US" w:bidi="ar-SA"/>
    </w:rPr>
  </w:style>
  <w:style w:type="character" w:customStyle="1" w:styleId="ListLabel7">
    <w:name w:val="ListLabel 7"/>
    <w:qFormat/>
    <w:rsid w:val="007707FF"/>
    <w:rPr>
      <w:lang w:val="ru-RU" w:eastAsia="en-US" w:bidi="ar-SA"/>
    </w:rPr>
  </w:style>
  <w:style w:type="character" w:customStyle="1" w:styleId="ListLabel8">
    <w:name w:val="ListLabel 8"/>
    <w:qFormat/>
    <w:rsid w:val="007707FF"/>
    <w:rPr>
      <w:lang w:val="ru-RU" w:eastAsia="en-US" w:bidi="ar-SA"/>
    </w:rPr>
  </w:style>
  <w:style w:type="character" w:customStyle="1" w:styleId="ListLabel9">
    <w:name w:val="ListLabel 9"/>
    <w:qFormat/>
    <w:rsid w:val="007707FF"/>
    <w:rPr>
      <w:lang w:val="ru-RU" w:eastAsia="en-US" w:bidi="ar-SA"/>
    </w:rPr>
  </w:style>
  <w:style w:type="character" w:customStyle="1" w:styleId="ListLabel10">
    <w:name w:val="ListLabel 10"/>
    <w:qFormat/>
    <w:rsid w:val="007707FF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7707FF"/>
    <w:rPr>
      <w:lang w:val="ru-RU" w:eastAsia="en-US" w:bidi="ar-SA"/>
    </w:rPr>
  </w:style>
  <w:style w:type="character" w:customStyle="1" w:styleId="ListLabel12">
    <w:name w:val="ListLabel 12"/>
    <w:qFormat/>
    <w:rsid w:val="007707FF"/>
    <w:rPr>
      <w:lang w:val="ru-RU" w:eastAsia="en-US" w:bidi="ar-SA"/>
    </w:rPr>
  </w:style>
  <w:style w:type="character" w:customStyle="1" w:styleId="ListLabel13">
    <w:name w:val="ListLabel 13"/>
    <w:qFormat/>
    <w:rsid w:val="007707FF"/>
    <w:rPr>
      <w:lang w:val="ru-RU" w:eastAsia="en-US" w:bidi="ar-SA"/>
    </w:rPr>
  </w:style>
  <w:style w:type="character" w:customStyle="1" w:styleId="ListLabel14">
    <w:name w:val="ListLabel 14"/>
    <w:qFormat/>
    <w:rsid w:val="007707FF"/>
    <w:rPr>
      <w:lang w:val="ru-RU" w:eastAsia="en-US" w:bidi="ar-SA"/>
    </w:rPr>
  </w:style>
  <w:style w:type="character" w:customStyle="1" w:styleId="ListLabel15">
    <w:name w:val="ListLabel 15"/>
    <w:qFormat/>
    <w:rsid w:val="007707FF"/>
    <w:rPr>
      <w:lang w:val="ru-RU" w:eastAsia="en-US" w:bidi="ar-SA"/>
    </w:rPr>
  </w:style>
  <w:style w:type="character" w:customStyle="1" w:styleId="ListLabel16">
    <w:name w:val="ListLabel 16"/>
    <w:qFormat/>
    <w:rsid w:val="007707FF"/>
    <w:rPr>
      <w:lang w:val="ru-RU" w:eastAsia="en-US" w:bidi="ar-SA"/>
    </w:rPr>
  </w:style>
  <w:style w:type="character" w:customStyle="1" w:styleId="ListLabel17">
    <w:name w:val="ListLabel 17"/>
    <w:qFormat/>
    <w:rsid w:val="007707FF"/>
    <w:rPr>
      <w:lang w:val="ru-RU" w:eastAsia="en-US" w:bidi="ar-SA"/>
    </w:rPr>
  </w:style>
  <w:style w:type="character" w:customStyle="1" w:styleId="ListLabel18">
    <w:name w:val="ListLabel 18"/>
    <w:qFormat/>
    <w:rsid w:val="007707FF"/>
    <w:rPr>
      <w:lang w:val="ru-RU" w:eastAsia="en-US" w:bidi="ar-SA"/>
    </w:rPr>
  </w:style>
  <w:style w:type="character" w:customStyle="1" w:styleId="ListLabel19">
    <w:name w:val="ListLabel 19"/>
    <w:qFormat/>
    <w:rsid w:val="007707FF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7707FF"/>
    <w:rPr>
      <w:lang w:val="ru-RU" w:eastAsia="en-US" w:bidi="ar-SA"/>
    </w:rPr>
  </w:style>
  <w:style w:type="character" w:customStyle="1" w:styleId="ListLabel21">
    <w:name w:val="ListLabel 21"/>
    <w:qFormat/>
    <w:rsid w:val="007707FF"/>
    <w:rPr>
      <w:lang w:val="ru-RU" w:eastAsia="en-US" w:bidi="ar-SA"/>
    </w:rPr>
  </w:style>
  <w:style w:type="character" w:customStyle="1" w:styleId="ListLabel22">
    <w:name w:val="ListLabel 22"/>
    <w:qFormat/>
    <w:rsid w:val="007707FF"/>
    <w:rPr>
      <w:lang w:val="ru-RU" w:eastAsia="en-US" w:bidi="ar-SA"/>
    </w:rPr>
  </w:style>
  <w:style w:type="character" w:customStyle="1" w:styleId="ListLabel23">
    <w:name w:val="ListLabel 23"/>
    <w:qFormat/>
    <w:rsid w:val="007707FF"/>
    <w:rPr>
      <w:lang w:val="ru-RU" w:eastAsia="en-US" w:bidi="ar-SA"/>
    </w:rPr>
  </w:style>
  <w:style w:type="character" w:customStyle="1" w:styleId="ListLabel24">
    <w:name w:val="ListLabel 24"/>
    <w:qFormat/>
    <w:rsid w:val="007707FF"/>
    <w:rPr>
      <w:lang w:val="ru-RU" w:eastAsia="en-US" w:bidi="ar-SA"/>
    </w:rPr>
  </w:style>
  <w:style w:type="character" w:customStyle="1" w:styleId="ListLabel25">
    <w:name w:val="ListLabel 25"/>
    <w:qFormat/>
    <w:rsid w:val="007707FF"/>
    <w:rPr>
      <w:lang w:val="ru-RU" w:eastAsia="en-US" w:bidi="ar-SA"/>
    </w:rPr>
  </w:style>
  <w:style w:type="character" w:customStyle="1" w:styleId="ListLabel26">
    <w:name w:val="ListLabel 26"/>
    <w:qFormat/>
    <w:rsid w:val="007707FF"/>
    <w:rPr>
      <w:lang w:val="ru-RU" w:eastAsia="en-US" w:bidi="ar-SA"/>
    </w:rPr>
  </w:style>
  <w:style w:type="character" w:customStyle="1" w:styleId="ListLabel27">
    <w:name w:val="ListLabel 27"/>
    <w:qFormat/>
    <w:rsid w:val="007707FF"/>
    <w:rPr>
      <w:lang w:val="ru-RU" w:eastAsia="en-US" w:bidi="ar-SA"/>
    </w:rPr>
  </w:style>
  <w:style w:type="character" w:customStyle="1" w:styleId="ListLabel28">
    <w:name w:val="ListLabel 28"/>
    <w:qFormat/>
    <w:rsid w:val="007707FF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7707FF"/>
    <w:rPr>
      <w:lang w:val="ru-RU" w:eastAsia="en-US" w:bidi="ar-SA"/>
    </w:rPr>
  </w:style>
  <w:style w:type="character" w:customStyle="1" w:styleId="ListLabel30">
    <w:name w:val="ListLabel 30"/>
    <w:qFormat/>
    <w:rsid w:val="007707FF"/>
    <w:rPr>
      <w:lang w:val="ru-RU" w:eastAsia="en-US" w:bidi="ar-SA"/>
    </w:rPr>
  </w:style>
  <w:style w:type="character" w:customStyle="1" w:styleId="ListLabel31">
    <w:name w:val="ListLabel 31"/>
    <w:qFormat/>
    <w:rsid w:val="007707FF"/>
    <w:rPr>
      <w:lang w:val="ru-RU" w:eastAsia="en-US" w:bidi="ar-SA"/>
    </w:rPr>
  </w:style>
  <w:style w:type="character" w:customStyle="1" w:styleId="ListLabel32">
    <w:name w:val="ListLabel 32"/>
    <w:qFormat/>
    <w:rsid w:val="007707FF"/>
    <w:rPr>
      <w:lang w:val="ru-RU" w:eastAsia="en-US" w:bidi="ar-SA"/>
    </w:rPr>
  </w:style>
  <w:style w:type="character" w:customStyle="1" w:styleId="ListLabel33">
    <w:name w:val="ListLabel 33"/>
    <w:qFormat/>
    <w:rsid w:val="007707FF"/>
    <w:rPr>
      <w:lang w:val="ru-RU" w:eastAsia="en-US" w:bidi="ar-SA"/>
    </w:rPr>
  </w:style>
  <w:style w:type="character" w:customStyle="1" w:styleId="ListLabel34">
    <w:name w:val="ListLabel 34"/>
    <w:qFormat/>
    <w:rsid w:val="007707FF"/>
    <w:rPr>
      <w:lang w:val="ru-RU" w:eastAsia="en-US" w:bidi="ar-SA"/>
    </w:rPr>
  </w:style>
  <w:style w:type="character" w:customStyle="1" w:styleId="ListLabel35">
    <w:name w:val="ListLabel 35"/>
    <w:qFormat/>
    <w:rsid w:val="007707FF"/>
    <w:rPr>
      <w:lang w:val="ru-RU" w:eastAsia="en-US" w:bidi="ar-SA"/>
    </w:rPr>
  </w:style>
  <w:style w:type="character" w:customStyle="1" w:styleId="ListLabel36">
    <w:name w:val="ListLabel 36"/>
    <w:qFormat/>
    <w:rsid w:val="007707FF"/>
    <w:rPr>
      <w:lang w:val="ru-RU" w:eastAsia="en-US" w:bidi="ar-SA"/>
    </w:rPr>
  </w:style>
  <w:style w:type="character" w:customStyle="1" w:styleId="ListLabel37">
    <w:name w:val="ListLabel 37"/>
    <w:qFormat/>
    <w:rsid w:val="007707FF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7707FF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9">
    <w:name w:val="ListLabel 39"/>
    <w:qFormat/>
    <w:rsid w:val="007707FF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0">
    <w:name w:val="ListLabel 40"/>
    <w:qFormat/>
    <w:rsid w:val="007707FF"/>
    <w:rPr>
      <w:lang w:val="ru-RU" w:eastAsia="en-US" w:bidi="ar-SA"/>
    </w:rPr>
  </w:style>
  <w:style w:type="character" w:customStyle="1" w:styleId="ListLabel41">
    <w:name w:val="ListLabel 41"/>
    <w:qFormat/>
    <w:rsid w:val="007707FF"/>
    <w:rPr>
      <w:lang w:val="ru-RU" w:eastAsia="en-US" w:bidi="ar-SA"/>
    </w:rPr>
  </w:style>
  <w:style w:type="character" w:customStyle="1" w:styleId="ListLabel42">
    <w:name w:val="ListLabel 42"/>
    <w:qFormat/>
    <w:rsid w:val="007707FF"/>
    <w:rPr>
      <w:lang w:val="ru-RU" w:eastAsia="en-US" w:bidi="ar-SA"/>
    </w:rPr>
  </w:style>
  <w:style w:type="character" w:customStyle="1" w:styleId="ListLabel43">
    <w:name w:val="ListLabel 43"/>
    <w:qFormat/>
    <w:rsid w:val="007707FF"/>
    <w:rPr>
      <w:lang w:val="ru-RU" w:eastAsia="en-US" w:bidi="ar-SA"/>
    </w:rPr>
  </w:style>
  <w:style w:type="character" w:customStyle="1" w:styleId="ListLabel44">
    <w:name w:val="ListLabel 44"/>
    <w:qFormat/>
    <w:rsid w:val="007707FF"/>
    <w:rPr>
      <w:lang w:val="ru-RU" w:eastAsia="en-US" w:bidi="ar-SA"/>
    </w:rPr>
  </w:style>
  <w:style w:type="character" w:customStyle="1" w:styleId="ListLabel45">
    <w:name w:val="ListLabel 45"/>
    <w:qFormat/>
    <w:rsid w:val="007707FF"/>
    <w:rPr>
      <w:lang w:val="ru-RU" w:eastAsia="en-US" w:bidi="ar-SA"/>
    </w:rPr>
  </w:style>
  <w:style w:type="character" w:customStyle="1" w:styleId="ListLabel46">
    <w:name w:val="ListLabel 46"/>
    <w:qFormat/>
    <w:rsid w:val="007707FF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7707FF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8">
    <w:name w:val="ListLabel 48"/>
    <w:qFormat/>
    <w:rsid w:val="007707FF"/>
    <w:rPr>
      <w:lang w:val="ru-RU" w:eastAsia="en-US" w:bidi="ar-SA"/>
    </w:rPr>
  </w:style>
  <w:style w:type="character" w:customStyle="1" w:styleId="ListLabel49">
    <w:name w:val="ListLabel 49"/>
    <w:qFormat/>
    <w:rsid w:val="007707FF"/>
    <w:rPr>
      <w:lang w:val="ru-RU" w:eastAsia="en-US" w:bidi="ar-SA"/>
    </w:rPr>
  </w:style>
  <w:style w:type="character" w:customStyle="1" w:styleId="ListLabel50">
    <w:name w:val="ListLabel 50"/>
    <w:qFormat/>
    <w:rsid w:val="007707FF"/>
    <w:rPr>
      <w:lang w:val="ru-RU" w:eastAsia="en-US" w:bidi="ar-SA"/>
    </w:rPr>
  </w:style>
  <w:style w:type="character" w:customStyle="1" w:styleId="ListLabel51">
    <w:name w:val="ListLabel 51"/>
    <w:qFormat/>
    <w:rsid w:val="007707FF"/>
    <w:rPr>
      <w:lang w:val="ru-RU" w:eastAsia="en-US" w:bidi="ar-SA"/>
    </w:rPr>
  </w:style>
  <w:style w:type="character" w:customStyle="1" w:styleId="ListLabel52">
    <w:name w:val="ListLabel 52"/>
    <w:qFormat/>
    <w:rsid w:val="007707FF"/>
    <w:rPr>
      <w:lang w:val="ru-RU" w:eastAsia="en-US" w:bidi="ar-SA"/>
    </w:rPr>
  </w:style>
  <w:style w:type="character" w:customStyle="1" w:styleId="ListLabel53">
    <w:name w:val="ListLabel 53"/>
    <w:qFormat/>
    <w:rsid w:val="007707FF"/>
    <w:rPr>
      <w:lang w:val="ru-RU" w:eastAsia="en-US" w:bidi="ar-SA"/>
    </w:rPr>
  </w:style>
  <w:style w:type="character" w:customStyle="1" w:styleId="ListLabel54">
    <w:name w:val="ListLabel 54"/>
    <w:qFormat/>
    <w:rsid w:val="007707FF"/>
    <w:rPr>
      <w:lang w:val="ru-RU" w:eastAsia="en-US" w:bidi="ar-SA"/>
    </w:rPr>
  </w:style>
  <w:style w:type="character" w:customStyle="1" w:styleId="ListLabel55">
    <w:name w:val="ListLabel 55"/>
    <w:qFormat/>
    <w:rsid w:val="007707FF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6">
    <w:name w:val="ListLabel 56"/>
    <w:qFormat/>
    <w:rsid w:val="007707FF"/>
    <w:rPr>
      <w:lang w:val="ru-RU" w:eastAsia="en-US" w:bidi="ar-SA"/>
    </w:rPr>
  </w:style>
  <w:style w:type="character" w:customStyle="1" w:styleId="ListLabel57">
    <w:name w:val="ListLabel 57"/>
    <w:qFormat/>
    <w:rsid w:val="007707FF"/>
    <w:rPr>
      <w:lang w:val="ru-RU" w:eastAsia="en-US" w:bidi="ar-SA"/>
    </w:rPr>
  </w:style>
  <w:style w:type="character" w:customStyle="1" w:styleId="ListLabel58">
    <w:name w:val="ListLabel 58"/>
    <w:qFormat/>
    <w:rsid w:val="007707FF"/>
    <w:rPr>
      <w:lang w:val="ru-RU" w:eastAsia="en-US" w:bidi="ar-SA"/>
    </w:rPr>
  </w:style>
  <w:style w:type="character" w:customStyle="1" w:styleId="ListLabel59">
    <w:name w:val="ListLabel 59"/>
    <w:qFormat/>
    <w:rsid w:val="007707FF"/>
    <w:rPr>
      <w:lang w:val="ru-RU" w:eastAsia="en-US" w:bidi="ar-SA"/>
    </w:rPr>
  </w:style>
  <w:style w:type="character" w:customStyle="1" w:styleId="ListLabel60">
    <w:name w:val="ListLabel 60"/>
    <w:qFormat/>
    <w:rsid w:val="007707FF"/>
    <w:rPr>
      <w:lang w:val="ru-RU" w:eastAsia="en-US" w:bidi="ar-SA"/>
    </w:rPr>
  </w:style>
  <w:style w:type="character" w:customStyle="1" w:styleId="ListLabel61">
    <w:name w:val="ListLabel 61"/>
    <w:qFormat/>
    <w:rsid w:val="007707FF"/>
    <w:rPr>
      <w:lang w:val="ru-RU" w:eastAsia="en-US" w:bidi="ar-SA"/>
    </w:rPr>
  </w:style>
  <w:style w:type="character" w:customStyle="1" w:styleId="ListLabel62">
    <w:name w:val="ListLabel 62"/>
    <w:qFormat/>
    <w:rsid w:val="007707FF"/>
    <w:rPr>
      <w:lang w:val="ru-RU" w:eastAsia="en-US" w:bidi="ar-SA"/>
    </w:rPr>
  </w:style>
  <w:style w:type="character" w:customStyle="1" w:styleId="ListLabel63">
    <w:name w:val="ListLabel 63"/>
    <w:qFormat/>
    <w:rsid w:val="007707FF"/>
    <w:rPr>
      <w:lang w:val="ru-RU" w:eastAsia="en-US" w:bidi="ar-SA"/>
    </w:rPr>
  </w:style>
  <w:style w:type="character" w:customStyle="1" w:styleId="ListLabel64">
    <w:name w:val="ListLabel 64"/>
    <w:qFormat/>
    <w:rsid w:val="007707FF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5">
    <w:name w:val="ListLabel 65"/>
    <w:qFormat/>
    <w:rsid w:val="007707FF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6">
    <w:name w:val="ListLabel 66"/>
    <w:qFormat/>
    <w:rsid w:val="007707FF"/>
    <w:rPr>
      <w:lang w:val="ru-RU" w:eastAsia="en-US" w:bidi="ar-SA"/>
    </w:rPr>
  </w:style>
  <w:style w:type="character" w:customStyle="1" w:styleId="ListLabel67">
    <w:name w:val="ListLabel 67"/>
    <w:qFormat/>
    <w:rsid w:val="007707FF"/>
    <w:rPr>
      <w:lang w:val="ru-RU" w:eastAsia="en-US" w:bidi="ar-SA"/>
    </w:rPr>
  </w:style>
  <w:style w:type="character" w:customStyle="1" w:styleId="ListLabel68">
    <w:name w:val="ListLabel 68"/>
    <w:qFormat/>
    <w:rsid w:val="007707FF"/>
    <w:rPr>
      <w:lang w:val="ru-RU" w:eastAsia="en-US" w:bidi="ar-SA"/>
    </w:rPr>
  </w:style>
  <w:style w:type="character" w:customStyle="1" w:styleId="ListLabel69">
    <w:name w:val="ListLabel 69"/>
    <w:qFormat/>
    <w:rsid w:val="007707FF"/>
    <w:rPr>
      <w:lang w:val="ru-RU" w:eastAsia="en-US" w:bidi="ar-SA"/>
    </w:rPr>
  </w:style>
  <w:style w:type="character" w:customStyle="1" w:styleId="ListLabel70">
    <w:name w:val="ListLabel 70"/>
    <w:qFormat/>
    <w:rsid w:val="007707FF"/>
    <w:rPr>
      <w:lang w:val="ru-RU" w:eastAsia="en-US" w:bidi="ar-SA"/>
    </w:rPr>
  </w:style>
  <w:style w:type="character" w:customStyle="1" w:styleId="ListLabel71">
    <w:name w:val="ListLabel 71"/>
    <w:qFormat/>
    <w:rsid w:val="007707FF"/>
    <w:rPr>
      <w:lang w:val="ru-RU" w:eastAsia="en-US" w:bidi="ar-SA"/>
    </w:rPr>
  </w:style>
  <w:style w:type="character" w:customStyle="1" w:styleId="ListLabel72">
    <w:name w:val="ListLabel 72"/>
    <w:qFormat/>
    <w:rsid w:val="007707FF"/>
    <w:rPr>
      <w:lang w:val="ru-RU" w:eastAsia="en-US" w:bidi="ar-SA"/>
    </w:rPr>
  </w:style>
  <w:style w:type="character" w:customStyle="1" w:styleId="ListLabel73">
    <w:name w:val="ListLabel 73"/>
    <w:qFormat/>
    <w:rsid w:val="007707FF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4">
    <w:name w:val="ListLabel 74"/>
    <w:qFormat/>
    <w:rsid w:val="007707FF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5">
    <w:name w:val="ListLabel 75"/>
    <w:qFormat/>
    <w:rsid w:val="007707FF"/>
    <w:rPr>
      <w:lang w:val="ru-RU" w:eastAsia="en-US" w:bidi="ar-SA"/>
    </w:rPr>
  </w:style>
  <w:style w:type="character" w:customStyle="1" w:styleId="ListLabel76">
    <w:name w:val="ListLabel 76"/>
    <w:qFormat/>
    <w:rsid w:val="007707FF"/>
    <w:rPr>
      <w:lang w:val="ru-RU" w:eastAsia="en-US" w:bidi="ar-SA"/>
    </w:rPr>
  </w:style>
  <w:style w:type="character" w:customStyle="1" w:styleId="ListLabel77">
    <w:name w:val="ListLabel 77"/>
    <w:qFormat/>
    <w:rsid w:val="007707FF"/>
    <w:rPr>
      <w:lang w:val="ru-RU" w:eastAsia="en-US" w:bidi="ar-SA"/>
    </w:rPr>
  </w:style>
  <w:style w:type="character" w:customStyle="1" w:styleId="ListLabel78">
    <w:name w:val="ListLabel 78"/>
    <w:qFormat/>
    <w:rsid w:val="007707FF"/>
    <w:rPr>
      <w:lang w:val="ru-RU" w:eastAsia="en-US" w:bidi="ar-SA"/>
    </w:rPr>
  </w:style>
  <w:style w:type="character" w:customStyle="1" w:styleId="ListLabel79">
    <w:name w:val="ListLabel 79"/>
    <w:qFormat/>
    <w:rsid w:val="007707FF"/>
    <w:rPr>
      <w:lang w:val="ru-RU" w:eastAsia="en-US" w:bidi="ar-SA"/>
    </w:rPr>
  </w:style>
  <w:style w:type="character" w:customStyle="1" w:styleId="ListLabel80">
    <w:name w:val="ListLabel 80"/>
    <w:qFormat/>
    <w:rsid w:val="007707FF"/>
    <w:rPr>
      <w:lang w:val="ru-RU" w:eastAsia="en-US" w:bidi="ar-SA"/>
    </w:rPr>
  </w:style>
  <w:style w:type="character" w:customStyle="1" w:styleId="ListLabel81">
    <w:name w:val="ListLabel 81"/>
    <w:qFormat/>
    <w:rsid w:val="007707FF"/>
    <w:rPr>
      <w:lang w:val="ru-RU" w:eastAsia="en-US" w:bidi="ar-SA"/>
    </w:rPr>
  </w:style>
  <w:style w:type="character" w:customStyle="1" w:styleId="ListLabel82">
    <w:name w:val="ListLabel 82"/>
    <w:qFormat/>
    <w:rsid w:val="007707FF"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83">
    <w:name w:val="ListLabel 83"/>
    <w:qFormat/>
    <w:rsid w:val="007707FF"/>
    <w:rPr>
      <w:lang w:val="ru-RU" w:eastAsia="en-US" w:bidi="ar-SA"/>
    </w:rPr>
  </w:style>
  <w:style w:type="character" w:customStyle="1" w:styleId="ListLabel84">
    <w:name w:val="ListLabel 84"/>
    <w:qFormat/>
    <w:rsid w:val="007707FF"/>
    <w:rPr>
      <w:lang w:val="ru-RU" w:eastAsia="en-US" w:bidi="ar-SA"/>
    </w:rPr>
  </w:style>
  <w:style w:type="character" w:customStyle="1" w:styleId="ListLabel85">
    <w:name w:val="ListLabel 85"/>
    <w:qFormat/>
    <w:rsid w:val="007707FF"/>
    <w:rPr>
      <w:lang w:val="ru-RU" w:eastAsia="en-US" w:bidi="ar-SA"/>
    </w:rPr>
  </w:style>
  <w:style w:type="character" w:customStyle="1" w:styleId="ListLabel86">
    <w:name w:val="ListLabel 86"/>
    <w:qFormat/>
    <w:rsid w:val="007707FF"/>
    <w:rPr>
      <w:lang w:val="ru-RU" w:eastAsia="en-US" w:bidi="ar-SA"/>
    </w:rPr>
  </w:style>
  <w:style w:type="character" w:customStyle="1" w:styleId="ListLabel87">
    <w:name w:val="ListLabel 87"/>
    <w:qFormat/>
    <w:rsid w:val="007707FF"/>
    <w:rPr>
      <w:lang w:val="ru-RU" w:eastAsia="en-US" w:bidi="ar-SA"/>
    </w:rPr>
  </w:style>
  <w:style w:type="character" w:customStyle="1" w:styleId="ListLabel88">
    <w:name w:val="ListLabel 88"/>
    <w:qFormat/>
    <w:rsid w:val="007707FF"/>
    <w:rPr>
      <w:lang w:val="ru-RU" w:eastAsia="en-US" w:bidi="ar-SA"/>
    </w:rPr>
  </w:style>
  <w:style w:type="character" w:customStyle="1" w:styleId="ListLabel89">
    <w:name w:val="ListLabel 89"/>
    <w:qFormat/>
    <w:rsid w:val="007707FF"/>
    <w:rPr>
      <w:lang w:val="ru-RU" w:eastAsia="en-US" w:bidi="ar-SA"/>
    </w:rPr>
  </w:style>
  <w:style w:type="character" w:customStyle="1" w:styleId="ListLabel90">
    <w:name w:val="ListLabel 90"/>
    <w:qFormat/>
    <w:rsid w:val="007707FF"/>
    <w:rPr>
      <w:lang w:val="ru-RU" w:eastAsia="en-US" w:bidi="ar-SA"/>
    </w:rPr>
  </w:style>
  <w:style w:type="character" w:customStyle="1" w:styleId="ListLabel91">
    <w:name w:val="ListLabel 91"/>
    <w:qFormat/>
    <w:rsid w:val="007707FF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2">
    <w:name w:val="ListLabel 92"/>
    <w:qFormat/>
    <w:rsid w:val="007707FF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3">
    <w:name w:val="ListLabel 93"/>
    <w:qFormat/>
    <w:rsid w:val="007707FF"/>
    <w:rPr>
      <w:lang w:val="ru-RU" w:eastAsia="en-US" w:bidi="ar-SA"/>
    </w:rPr>
  </w:style>
  <w:style w:type="character" w:customStyle="1" w:styleId="ListLabel94">
    <w:name w:val="ListLabel 94"/>
    <w:qFormat/>
    <w:rsid w:val="007707FF"/>
    <w:rPr>
      <w:lang w:val="ru-RU" w:eastAsia="en-US" w:bidi="ar-SA"/>
    </w:rPr>
  </w:style>
  <w:style w:type="character" w:customStyle="1" w:styleId="ListLabel95">
    <w:name w:val="ListLabel 95"/>
    <w:qFormat/>
    <w:rsid w:val="007707FF"/>
    <w:rPr>
      <w:lang w:val="ru-RU" w:eastAsia="en-US" w:bidi="ar-SA"/>
    </w:rPr>
  </w:style>
  <w:style w:type="character" w:customStyle="1" w:styleId="ListLabel96">
    <w:name w:val="ListLabel 96"/>
    <w:qFormat/>
    <w:rsid w:val="007707FF"/>
    <w:rPr>
      <w:lang w:val="ru-RU" w:eastAsia="en-US" w:bidi="ar-SA"/>
    </w:rPr>
  </w:style>
  <w:style w:type="character" w:customStyle="1" w:styleId="ListLabel97">
    <w:name w:val="ListLabel 97"/>
    <w:qFormat/>
    <w:rsid w:val="007707FF"/>
    <w:rPr>
      <w:lang w:val="ru-RU" w:eastAsia="en-US" w:bidi="ar-SA"/>
    </w:rPr>
  </w:style>
  <w:style w:type="character" w:customStyle="1" w:styleId="ListLabel98">
    <w:name w:val="ListLabel 98"/>
    <w:qFormat/>
    <w:rsid w:val="007707FF"/>
    <w:rPr>
      <w:lang w:val="ru-RU" w:eastAsia="en-US" w:bidi="ar-SA"/>
    </w:rPr>
  </w:style>
  <w:style w:type="character" w:customStyle="1" w:styleId="ListLabel99">
    <w:name w:val="ListLabel 99"/>
    <w:qFormat/>
    <w:rsid w:val="007707FF"/>
    <w:rPr>
      <w:lang w:val="ru-RU" w:eastAsia="en-US" w:bidi="ar-SA"/>
    </w:rPr>
  </w:style>
  <w:style w:type="character" w:customStyle="1" w:styleId="ListLabel100">
    <w:name w:val="ListLabel 100"/>
    <w:qFormat/>
    <w:rsid w:val="007707FF"/>
    <w:rPr>
      <w:rFonts w:cs="Times New Roman"/>
    </w:rPr>
  </w:style>
  <w:style w:type="character" w:customStyle="1" w:styleId="ListLabel101">
    <w:name w:val="ListLabel 101"/>
    <w:qFormat/>
    <w:rsid w:val="007707FF"/>
    <w:rPr>
      <w:rFonts w:cs="Times New Roman"/>
    </w:rPr>
  </w:style>
  <w:style w:type="character" w:customStyle="1" w:styleId="ListLabel102">
    <w:name w:val="ListLabel 102"/>
    <w:qFormat/>
    <w:rsid w:val="007707FF"/>
    <w:rPr>
      <w:rFonts w:cs="Times New Roman"/>
    </w:rPr>
  </w:style>
  <w:style w:type="character" w:customStyle="1" w:styleId="ListLabel103">
    <w:name w:val="ListLabel 103"/>
    <w:qFormat/>
    <w:rsid w:val="007707FF"/>
    <w:rPr>
      <w:rFonts w:cs="Times New Roman"/>
    </w:rPr>
  </w:style>
  <w:style w:type="character" w:customStyle="1" w:styleId="ListLabel104">
    <w:name w:val="ListLabel 104"/>
    <w:qFormat/>
    <w:rsid w:val="007707FF"/>
    <w:rPr>
      <w:rFonts w:cs="Times New Roman"/>
    </w:rPr>
  </w:style>
  <w:style w:type="character" w:customStyle="1" w:styleId="ListLabel105">
    <w:name w:val="ListLabel 105"/>
    <w:qFormat/>
    <w:rsid w:val="007707FF"/>
    <w:rPr>
      <w:rFonts w:cs="Times New Roman"/>
    </w:rPr>
  </w:style>
  <w:style w:type="character" w:customStyle="1" w:styleId="ListLabel106">
    <w:name w:val="ListLabel 106"/>
    <w:qFormat/>
    <w:rsid w:val="007707FF"/>
    <w:rPr>
      <w:bCs/>
      <w:iCs/>
    </w:rPr>
  </w:style>
  <w:style w:type="paragraph" w:customStyle="1" w:styleId="Heading">
    <w:name w:val="Heading"/>
    <w:basedOn w:val="a"/>
    <w:next w:val="a6"/>
    <w:qFormat/>
    <w:rsid w:val="007707FF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6">
    <w:name w:val="Body Text"/>
    <w:basedOn w:val="a"/>
    <w:uiPriority w:val="1"/>
    <w:qFormat/>
    <w:rsid w:val="007707FF"/>
    <w:rPr>
      <w:sz w:val="24"/>
      <w:szCs w:val="24"/>
    </w:rPr>
  </w:style>
  <w:style w:type="paragraph" w:styleId="a7">
    <w:name w:val="List"/>
    <w:basedOn w:val="a6"/>
    <w:rsid w:val="007707FF"/>
    <w:rPr>
      <w:rFonts w:cs="Arial Unicode MS"/>
    </w:rPr>
  </w:style>
  <w:style w:type="paragraph" w:customStyle="1" w:styleId="Caption">
    <w:name w:val="Caption"/>
    <w:basedOn w:val="a"/>
    <w:qFormat/>
    <w:rsid w:val="007707F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rsid w:val="007707FF"/>
    <w:pPr>
      <w:suppressLineNumbers/>
    </w:pPr>
    <w:rPr>
      <w:rFonts w:cs="Arial Unicode MS"/>
    </w:rPr>
  </w:style>
  <w:style w:type="paragraph" w:styleId="a8">
    <w:name w:val="List Paragraph"/>
    <w:basedOn w:val="a"/>
    <w:uiPriority w:val="1"/>
    <w:qFormat/>
    <w:rsid w:val="007707FF"/>
    <w:pPr>
      <w:ind w:left="260" w:hanging="144"/>
    </w:pPr>
  </w:style>
  <w:style w:type="paragraph" w:customStyle="1" w:styleId="TableParagraph">
    <w:name w:val="Table Paragraph"/>
    <w:basedOn w:val="a"/>
    <w:uiPriority w:val="1"/>
    <w:qFormat/>
    <w:rsid w:val="007707FF"/>
    <w:pPr>
      <w:spacing w:line="275" w:lineRule="exact"/>
      <w:ind w:left="112"/>
    </w:pPr>
  </w:style>
  <w:style w:type="paragraph" w:customStyle="1" w:styleId="Header">
    <w:name w:val="Header"/>
    <w:basedOn w:val="a"/>
    <w:uiPriority w:val="99"/>
    <w:unhideWhenUsed/>
    <w:rsid w:val="0004430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044305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uiPriority w:val="99"/>
    <w:semiHidden/>
    <w:unhideWhenUsed/>
    <w:qFormat/>
    <w:rsid w:val="00044305"/>
    <w:pPr>
      <w:spacing w:after="120" w:line="480" w:lineRule="auto"/>
      <w:ind w:left="283"/>
    </w:pPr>
  </w:style>
  <w:style w:type="paragraph" w:styleId="a9">
    <w:name w:val="No Spacing"/>
    <w:qFormat/>
    <w:rsid w:val="00044305"/>
    <w:rPr>
      <w:rFonts w:cs="Times New Roman"/>
      <w:lang w:val="ru-RU"/>
    </w:rPr>
  </w:style>
  <w:style w:type="paragraph" w:customStyle="1" w:styleId="aa">
    <w:name w:val="Стиль"/>
    <w:qFormat/>
    <w:rsid w:val="00044305"/>
    <w:pPr>
      <w:widowControl w:val="0"/>
      <w:suppressAutoHyphens/>
    </w:pPr>
    <w:rPr>
      <w:rFonts w:ascii="Arial" w:eastAsia="Times New Roman" w:hAnsi="Arial" w:cs="Arial"/>
      <w:sz w:val="24"/>
      <w:szCs w:val="24"/>
      <w:lang w:val="ru-RU" w:eastAsia="ar-SA"/>
    </w:rPr>
  </w:style>
  <w:style w:type="table" w:customStyle="1" w:styleId="TableNormal">
    <w:name w:val="Table Normal"/>
    <w:uiPriority w:val="2"/>
    <w:semiHidden/>
    <w:unhideWhenUsed/>
    <w:qFormat/>
    <w:rsid w:val="007707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8-vpr.sdamgi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-o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90E7-D89F-434A-A844-66603725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3294</Words>
  <Characters>18776</Characters>
  <Application>Microsoft Office Word</Application>
  <DocSecurity>0</DocSecurity>
  <Lines>156</Lines>
  <Paragraphs>44</Paragraphs>
  <ScaleCrop>false</ScaleCrop>
  <Company/>
  <LinksUpToDate>false</LinksUpToDate>
  <CharactersWithSpaces>22026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1</cp:lastModifiedBy>
  <cp:revision>16</cp:revision>
  <dcterms:created xsi:type="dcterms:W3CDTF">2022-08-28T12:53:00Z</dcterms:created>
  <dcterms:modified xsi:type="dcterms:W3CDTF">2025-01-25T21:32:00Z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2021-09-20T00:00:00Z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2022-08-28T00:00:00Z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