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52" w:rsidRPr="00077C52" w:rsidRDefault="008F7CEA" w:rsidP="00077C52">
      <w:pPr>
        <w:spacing w:after="0"/>
        <w:ind w:left="120"/>
        <w:rPr>
          <w:lang w:val="ru-RU"/>
        </w:rPr>
      </w:pPr>
      <w:bookmarkStart w:id="0" w:name="block-14734627"/>
      <w:bookmarkStart w:id="1" w:name="block-5587229"/>
      <w:r>
        <w:rPr>
          <w:noProof/>
          <w:lang w:val="ru-RU" w:eastAsia="ru-RU"/>
        </w:rPr>
        <w:drawing>
          <wp:inline distT="0" distB="0" distL="0" distR="0">
            <wp:extent cx="5940425" cy="8764561"/>
            <wp:effectExtent l="19050" t="0" r="3175" b="0"/>
            <wp:docPr id="1" name="Рисунок 1" descr="C:\Windows\system32\config\systemprofile\Desktop\программы 2024-2025\DNUwLDOK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программы 2024-2025\DNUwLDOKM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4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"/>
    <w:p w:rsidR="00077C52" w:rsidRPr="00077C52" w:rsidRDefault="00077C52" w:rsidP="0007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Раздел 1. Пояснительная записка</w:t>
      </w:r>
    </w:p>
    <w:p w:rsidR="00077C52" w:rsidRPr="00077C52" w:rsidRDefault="00077C52" w:rsidP="00077C5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  <w:shd w:val="clear" w:color="auto" w:fill="FFFF00"/>
          <w:lang w:val="ru-RU" w:eastAsia="ru-RU"/>
        </w:rPr>
      </w:pP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7C52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географии на уровне основного общего образования подготовлена на основе ФГОС ООО, ФОП ООО, Концепции преподавания географии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 отражает общие цели и задачи изучения географии, место в структуре учебного плана, а также подходы к отбору содержания и определению планируемых результатов.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освоения программы по географии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Адаптированная рабочая программа по географии разработана для обучения в 7-8 классах Муниципального бюджетного общеобразовательного учреждения Напольновская средняя школа Сараевского муниципального района Рязанской области с учетом следующих нормативно-правовых документов: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77C52">
        <w:rPr>
          <w:rFonts w:ascii="Times New Roman" w:hAnsi="Times New Roman" w:cs="Times New Roman"/>
          <w:sz w:val="24"/>
          <w:szCs w:val="24"/>
          <w:lang w:val="ru-RU"/>
        </w:rPr>
        <w:tab/>
        <w:t>Федерального закона «Об образовании в Российской Федерации» от 29.12.2012 № 273-ФЗ;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77C52">
        <w:rPr>
          <w:rFonts w:ascii="Times New Roman" w:hAnsi="Times New Roman" w:cs="Times New Roman"/>
          <w:sz w:val="24"/>
          <w:szCs w:val="24"/>
          <w:lang w:val="ru-RU"/>
        </w:rPr>
        <w:tab/>
        <w:t>Приказ Минпросвещения России от 24.11.2022 №1025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 (зарегестрировано в Минюсте России 21.03.2023 №72653)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77C5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Постановления Главного государственного санитарного врача Российской Федерации от от 10 июля 2015 года </w:t>
      </w:r>
      <w:r w:rsidRPr="00077C52">
        <w:rPr>
          <w:rFonts w:ascii="Times New Roman" w:hAnsi="Times New Roman" w:cs="Times New Roman"/>
          <w:sz w:val="24"/>
          <w:szCs w:val="24"/>
        </w:rPr>
        <w:t>N</w:t>
      </w:r>
      <w:r w:rsidRPr="00077C52">
        <w:rPr>
          <w:rFonts w:ascii="Times New Roman" w:hAnsi="Times New Roman" w:cs="Times New Roman"/>
          <w:sz w:val="24"/>
          <w:szCs w:val="24"/>
          <w:lang w:val="ru-RU"/>
        </w:rPr>
        <w:t xml:space="preserve"> 26 «Об утверждении СанПиН 2.4.2.3286 -15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77C52">
        <w:rPr>
          <w:rFonts w:ascii="Times New Roman" w:hAnsi="Times New Roman" w:cs="Times New Roman"/>
          <w:sz w:val="24"/>
          <w:szCs w:val="24"/>
          <w:lang w:val="ru-RU"/>
        </w:rPr>
        <w:tab/>
        <w:t>Санитарно-эпидемиологические правила 3.1/2.4.3598-20, утвержденные постановлением Главного государственного санитарного врача Российской Федерации №16 от 30.06.2020 года.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77C52">
        <w:rPr>
          <w:rFonts w:ascii="Times New Roman" w:hAnsi="Times New Roman" w:cs="Times New Roman"/>
          <w:sz w:val="24"/>
          <w:szCs w:val="24"/>
          <w:lang w:val="ru-RU"/>
        </w:rPr>
        <w:tab/>
        <w:t>Устава МБОУ Напольновская средняя школа.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77C5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Основной образовательной программы основного общего образования МБОУ Напольновская средняя школа. 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77C52">
        <w:rPr>
          <w:rFonts w:ascii="Times New Roman" w:hAnsi="Times New Roman" w:cs="Times New Roman"/>
          <w:sz w:val="24"/>
          <w:szCs w:val="24"/>
          <w:lang w:val="ru-RU"/>
        </w:rPr>
        <w:tab/>
        <w:t>Письмо министерства образования и молодежной политики Рязанской области от 03.02.2020 года  №ОЩ/12-1885.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77C52">
        <w:rPr>
          <w:rFonts w:ascii="Times New Roman" w:hAnsi="Times New Roman" w:cs="Times New Roman"/>
          <w:sz w:val="24"/>
          <w:szCs w:val="24"/>
          <w:lang w:val="ru-RU"/>
        </w:rPr>
        <w:tab/>
        <w:t>Учебного плана МБОУ Напольновская средняя школа на 2024/2025 учебный год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077C52">
        <w:rPr>
          <w:rFonts w:ascii="Times New Roman" w:hAnsi="Times New Roman" w:cs="Times New Roman"/>
          <w:sz w:val="24"/>
          <w:szCs w:val="24"/>
          <w:lang w:val="ru-RU"/>
        </w:rPr>
        <w:tab/>
        <w:t>Требований к уровню подготовки  учащихся 7-8 классов;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77C52">
        <w:rPr>
          <w:rFonts w:ascii="Times New Roman" w:hAnsi="Times New Roman" w:cs="Times New Roman"/>
          <w:sz w:val="24"/>
          <w:szCs w:val="24"/>
          <w:lang w:val="ru-RU"/>
        </w:rPr>
        <w:tab/>
        <w:t>Познавательных интересов учащихся.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Рабочая программа предназначена для учащихся с ограниченными возможностями здоровья, обучающимися по адаптированной образовательной программе в общеобразовательном классе, составлена с учетом индивидуальных возможностей, уровня работоспособности, состояния здоровья учащихся с ОВЗ.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В соответствии с заключением ПМПК в МБОУ Напольновская средняя школа обучаются дети с задержкой психического развития (ЗПР), имеющие недостатки в психологическом развитии (которые могут повлечь проявление вторичных нарушений: речи, эмоционально-волевой сферы и т. п.), подтвержденные ПМПК и препятствующие получению образования без создания специальных условий. Поэтому данная рабочая программа предусматривает индивидуальный подход к каждому ученику, гибкость при выборе методики проведения урока, объёма домашних заданий, при выборе форм контроля и оценки знаний учащихся.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При выборе системы обучения для реализации рабочей программы учитывались: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-рекомендации ПМПК;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-специфика преподавания предмета для обучающихся с задержкой психического развития;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- особенности развития познавательной и учебной деятельности обучающихся с ЗПР: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77C52">
        <w:rPr>
          <w:rFonts w:ascii="Times New Roman" w:hAnsi="Times New Roman" w:cs="Times New Roman"/>
          <w:sz w:val="24"/>
          <w:szCs w:val="24"/>
          <w:lang w:val="ru-RU"/>
        </w:rPr>
        <w:tab/>
        <w:t>замедленный темп либо неравномерное становление познавательной деятельности;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77C52">
        <w:rPr>
          <w:rFonts w:ascii="Times New Roman" w:hAnsi="Times New Roman" w:cs="Times New Roman"/>
          <w:sz w:val="24"/>
          <w:szCs w:val="24"/>
          <w:lang w:val="ru-RU"/>
        </w:rPr>
        <w:tab/>
        <w:t>низкий уровень развития ВПФ (мышление, речь, внимание, память, восприятие и др.);</w:t>
      </w:r>
      <w:bookmarkStart w:id="2" w:name="_GoBack"/>
      <w:bookmarkEnd w:id="2"/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77C52">
        <w:rPr>
          <w:rFonts w:ascii="Times New Roman" w:hAnsi="Times New Roman" w:cs="Times New Roman"/>
          <w:sz w:val="24"/>
          <w:szCs w:val="24"/>
          <w:lang w:val="ru-RU"/>
        </w:rPr>
        <w:tab/>
        <w:t>психическая истощаемость, низкая умственная работоспособность;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77C52">
        <w:rPr>
          <w:rFonts w:ascii="Times New Roman" w:hAnsi="Times New Roman" w:cs="Times New Roman"/>
          <w:sz w:val="24"/>
          <w:szCs w:val="24"/>
          <w:lang w:val="ru-RU"/>
        </w:rPr>
        <w:tab/>
        <w:t>нарушения речи;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77C52">
        <w:rPr>
          <w:rFonts w:ascii="Times New Roman" w:hAnsi="Times New Roman" w:cs="Times New Roman"/>
          <w:sz w:val="24"/>
          <w:szCs w:val="24"/>
          <w:lang w:val="ru-RU"/>
        </w:rPr>
        <w:tab/>
        <w:t>слабая сформированность мелкой моторики;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77C52">
        <w:rPr>
          <w:rFonts w:ascii="Times New Roman" w:hAnsi="Times New Roman" w:cs="Times New Roman"/>
          <w:sz w:val="24"/>
          <w:szCs w:val="24"/>
          <w:lang w:val="ru-RU"/>
        </w:rPr>
        <w:tab/>
        <w:t>недостаточная сформированность координации движений и ориентировки в пространстве и времени;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77C52">
        <w:rPr>
          <w:rFonts w:ascii="Times New Roman" w:hAnsi="Times New Roman" w:cs="Times New Roman"/>
          <w:sz w:val="24"/>
          <w:szCs w:val="24"/>
          <w:lang w:val="ru-RU"/>
        </w:rPr>
        <w:tab/>
        <w:t>нарушения в организации деятельности и/или поведения;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77C52">
        <w:rPr>
          <w:rFonts w:ascii="Times New Roman" w:hAnsi="Times New Roman" w:cs="Times New Roman"/>
          <w:sz w:val="24"/>
          <w:szCs w:val="24"/>
          <w:lang w:val="ru-RU"/>
        </w:rPr>
        <w:tab/>
        <w:t>низкий уровень произвольной саморегуляции.</w:t>
      </w:r>
    </w:p>
    <w:p w:rsidR="00077C52" w:rsidRPr="00077C52" w:rsidRDefault="00077C52" w:rsidP="00077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sz w:val="24"/>
          <w:szCs w:val="24"/>
          <w:lang w:val="ru-RU"/>
        </w:rPr>
        <w:t>Адаптированная рабочая программа включает в себя коррекционно-развивающую работу на уроке, направленную на реализацию особых образовательных потребностей учащихся с ЗПР.</w:t>
      </w:r>
    </w:p>
    <w:p w:rsidR="00077C52" w:rsidRPr="00077C52" w:rsidRDefault="00077C52" w:rsidP="0007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рассчитана на 68 часов в год, 2 часа в неделю.</w:t>
      </w:r>
    </w:p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D17EE" w:rsidRPr="00077C52">
          <w:pgSz w:w="11906" w:h="16383"/>
          <w:pgMar w:top="1134" w:right="850" w:bottom="1134" w:left="1701" w:header="720" w:footer="720" w:gutter="0"/>
          <w:cols w:space="720"/>
        </w:sectPr>
      </w:pP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4734623"/>
      <w:bookmarkEnd w:id="0"/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1791714"/>
      <w:bookmarkEnd w:id="4"/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1791715"/>
      <w:bookmarkStart w:id="6" w:name="_Toc141791718"/>
      <w:bookmarkEnd w:id="5"/>
      <w:bookmarkEnd w:id="6"/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19"/>
      <w:bookmarkEnd w:id="7"/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20"/>
      <w:bookmarkStart w:id="9" w:name="_Toc141791724"/>
      <w:bookmarkEnd w:id="8"/>
      <w:bookmarkEnd w:id="9"/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25"/>
      <w:bookmarkEnd w:id="10"/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28"/>
      <w:bookmarkEnd w:id="11"/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29"/>
      <w:bookmarkEnd w:id="12"/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30"/>
      <w:bookmarkEnd w:id="13"/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33"/>
      <w:bookmarkEnd w:id="14"/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077C5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077C5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34"/>
      <w:bookmarkStart w:id="16" w:name="_Toc141791738"/>
      <w:bookmarkEnd w:id="15"/>
      <w:bookmarkEnd w:id="16"/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39"/>
      <w:bookmarkEnd w:id="17"/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Применение программного обеспечения для создания проектной документации: моделей объектов и их чертежей.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077C5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077C5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40"/>
      <w:bookmarkStart w:id="19" w:name="_Toc141791741"/>
      <w:bookmarkEnd w:id="18"/>
      <w:bookmarkEnd w:id="19"/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="00077C52"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КЛАССЫ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41791744"/>
      <w:bookmarkEnd w:id="20"/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автоматическая дойка;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уборка помещения и другое.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41791746"/>
      <w:bookmarkEnd w:id="21"/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077C5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1D17EE" w:rsidRPr="00077C52" w:rsidRDefault="004D3BA5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D17EE" w:rsidRPr="00077C52">
          <w:pgSz w:w="11906" w:h="16383"/>
          <w:pgMar w:top="1134" w:right="850" w:bottom="1134" w:left="1701" w:header="720" w:footer="720" w:gutter="0"/>
          <w:cols w:space="720"/>
        </w:sectPr>
      </w:pP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block-14734625"/>
      <w:bookmarkEnd w:id="3"/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41791749"/>
      <w:bookmarkEnd w:id="23"/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1D17EE" w:rsidRPr="00077C52" w:rsidRDefault="004D3BA5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1D17EE" w:rsidRPr="00077C52" w:rsidRDefault="004D3BA5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D17EE" w:rsidRPr="00077C52" w:rsidRDefault="004D3BA5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D17EE" w:rsidRPr="00077C52" w:rsidRDefault="004D3BA5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D17EE" w:rsidRPr="00077C52" w:rsidRDefault="004D3BA5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1D17EE" w:rsidRPr="00077C52" w:rsidRDefault="004D3BA5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1D17EE" w:rsidRPr="00077C52" w:rsidRDefault="004D3BA5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41791750"/>
      <w:bookmarkEnd w:id="24"/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D17EE" w:rsidRPr="00077C52" w:rsidRDefault="004D3BA5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1D17EE" w:rsidRPr="00077C52" w:rsidRDefault="001D17EE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1D17EE" w:rsidRPr="00077C52" w:rsidRDefault="004D3BA5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D17EE" w:rsidRPr="00077C52" w:rsidRDefault="001D17EE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17EE" w:rsidRPr="00077C52" w:rsidRDefault="004D3BA5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причины достижения (недостижения) результатов преобразовательной деятельности;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D17EE" w:rsidRPr="00077C52" w:rsidRDefault="004D3BA5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D17EE" w:rsidRPr="00077C52" w:rsidRDefault="001D17EE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41791751"/>
      <w:bookmarkEnd w:id="25"/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1D17EE" w:rsidRPr="00077C52" w:rsidRDefault="004D3BA5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рабочее место в соответствии с изучаемой технологией;</w:t>
      </w:r>
    </w:p>
    <w:p w:rsidR="001D17EE" w:rsidRPr="00077C52" w:rsidRDefault="004D3BA5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1D17EE" w:rsidRPr="00077C52" w:rsidRDefault="004D3BA5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</w:t>
      </w:r>
      <w:proofErr w:type="gramEnd"/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1D17EE" w:rsidRPr="00077C52" w:rsidRDefault="001D17EE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17EE" w:rsidRPr="00077C52" w:rsidRDefault="004D3BA5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</w:t>
      </w: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077C5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1D17EE" w:rsidRPr="00077C52" w:rsidRDefault="001D17EE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17EE" w:rsidRPr="00077C52" w:rsidRDefault="004D3BA5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Предметные результаты освоения содержания 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1D17EE" w:rsidRPr="00077C52" w:rsidRDefault="001D17EE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D17EE" w:rsidRPr="00077C52" w:rsidRDefault="001D17EE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17EE" w:rsidRPr="00077C52" w:rsidRDefault="004D3BA5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1D17EE" w:rsidRPr="00077C52" w:rsidRDefault="001D17EE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077C5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1D17EE" w:rsidRPr="00077C52" w:rsidRDefault="001D17EE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17EE" w:rsidRPr="00077C52" w:rsidRDefault="004D3BA5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1D17EE" w:rsidRPr="00077C52" w:rsidRDefault="001D17EE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077C5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077C5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077C5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077C5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077C5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077C5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077C5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1D17EE" w:rsidRPr="00077C52" w:rsidRDefault="001D17EE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</w:t>
      </w:r>
      <w:r w:rsidR="00077C52"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е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D17EE" w:rsidRPr="00077C52" w:rsidRDefault="001D17EE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17EE" w:rsidRPr="00077C52" w:rsidRDefault="004D3BA5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1D17EE" w:rsidRPr="00077C52" w:rsidRDefault="001D17EE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D17EE" w:rsidRPr="00077C52" w:rsidRDefault="001D17EE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17EE" w:rsidRPr="00077C52" w:rsidRDefault="004D3BA5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1D17EE" w:rsidRPr="00077C52" w:rsidRDefault="001D17EE" w:rsidP="009C3C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77C5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D17EE" w:rsidRPr="00077C52" w:rsidRDefault="004D3BA5" w:rsidP="009C3C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77C52" w:rsidRPr="00077C52" w:rsidRDefault="00077C52" w:rsidP="009C3C8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77C52" w:rsidRPr="00077C52" w:rsidRDefault="00077C52" w:rsidP="00077C52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77C52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Коррекционно-развивающая работе на уроке, направленная на реализацию особых</w:t>
      </w:r>
    </w:p>
    <w:p w:rsidR="00077C52" w:rsidRPr="00077C52" w:rsidRDefault="00077C52" w:rsidP="00077C5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7C52">
        <w:rPr>
          <w:rFonts w:ascii="Times New Roman" w:eastAsia="Calibri" w:hAnsi="Times New Roman" w:cs="Times New Roman"/>
          <w:sz w:val="24"/>
          <w:szCs w:val="24"/>
          <w:lang w:val="ru-RU"/>
        </w:rPr>
        <w:t>образовательных потребностей учащихся с ЗПР</w:t>
      </w:r>
    </w:p>
    <w:p w:rsidR="00077C52" w:rsidRPr="00077C52" w:rsidRDefault="00077C52" w:rsidP="00077C5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7C52">
        <w:rPr>
          <w:rFonts w:ascii="Times New Roman" w:eastAsia="Calibri" w:hAnsi="Times New Roman" w:cs="Times New Roman"/>
          <w:sz w:val="24"/>
          <w:szCs w:val="24"/>
          <w:lang w:val="ru-RU"/>
        </w:rPr>
        <w:t>Строить обучение с учётом индивидуальных особенностей учащихся с УО и специфики усвоения ими знаний, умений и навыков, которое предполагает:</w:t>
      </w:r>
    </w:p>
    <w:p w:rsidR="00077C52" w:rsidRPr="00077C52" w:rsidRDefault="00077C52" w:rsidP="00077C5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7C52">
        <w:rPr>
          <w:rFonts w:ascii="Times New Roman" w:eastAsia="Calibri" w:hAnsi="Times New Roman" w:cs="Times New Roman"/>
          <w:sz w:val="24"/>
          <w:szCs w:val="24"/>
          <w:lang w:val="ru-RU"/>
        </w:rPr>
        <w:t>• "пошагово» предъявлять материал (от простого к сложному, от частного к общему);</w:t>
      </w:r>
    </w:p>
    <w:p w:rsidR="00077C52" w:rsidRPr="00077C52" w:rsidRDefault="00077C52" w:rsidP="00077C5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7C52">
        <w:rPr>
          <w:rFonts w:ascii="Times New Roman" w:eastAsia="Calibri" w:hAnsi="Times New Roman" w:cs="Times New Roman"/>
          <w:sz w:val="24"/>
          <w:szCs w:val="24"/>
          <w:lang w:val="ru-RU"/>
        </w:rPr>
        <w:t>• формировать, развивать, активизировать словарный запас;</w:t>
      </w:r>
    </w:p>
    <w:p w:rsidR="00077C52" w:rsidRPr="00077C52" w:rsidRDefault="00077C52" w:rsidP="00077C5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7C52">
        <w:rPr>
          <w:rFonts w:ascii="Times New Roman" w:eastAsia="Calibri" w:hAnsi="Times New Roman" w:cs="Times New Roman"/>
          <w:sz w:val="24"/>
          <w:szCs w:val="24"/>
          <w:lang w:val="ru-RU"/>
        </w:rPr>
        <w:t>• развивать мышление учащихся, учить устанавливать причинно- следственные связи, делать выводы и обобщения;</w:t>
      </w:r>
    </w:p>
    <w:p w:rsidR="00077C52" w:rsidRPr="00077C52" w:rsidRDefault="00077C52" w:rsidP="00077C5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7C52">
        <w:rPr>
          <w:rFonts w:ascii="Times New Roman" w:eastAsia="Calibri" w:hAnsi="Times New Roman" w:cs="Times New Roman"/>
          <w:sz w:val="24"/>
          <w:szCs w:val="24"/>
          <w:lang w:val="ru-RU"/>
        </w:rPr>
        <w:t>• развивать устную монологическую речь;</w:t>
      </w:r>
    </w:p>
    <w:p w:rsidR="00077C52" w:rsidRPr="00077C52" w:rsidRDefault="00077C52" w:rsidP="00077C5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7C52">
        <w:rPr>
          <w:rFonts w:ascii="Times New Roman" w:eastAsia="Calibri" w:hAnsi="Times New Roman" w:cs="Times New Roman"/>
          <w:sz w:val="24"/>
          <w:szCs w:val="24"/>
          <w:lang w:val="ru-RU"/>
        </w:rPr>
        <w:t>• конструировать и использовать языковые закономерности при построении связного высказывания;</w:t>
      </w:r>
    </w:p>
    <w:p w:rsidR="00077C52" w:rsidRPr="00077C52" w:rsidRDefault="00077C52" w:rsidP="00077C5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7C52">
        <w:rPr>
          <w:rFonts w:ascii="Times New Roman" w:eastAsia="Calibri" w:hAnsi="Times New Roman" w:cs="Times New Roman"/>
          <w:sz w:val="24"/>
          <w:szCs w:val="24"/>
          <w:lang w:val="ru-RU"/>
        </w:rPr>
        <w:t>• развивать симультанные (одновременно протекающие) процессы при изучении и закреплении устного материала;</w:t>
      </w:r>
    </w:p>
    <w:p w:rsidR="00077C52" w:rsidRPr="00077C52" w:rsidRDefault="00077C52" w:rsidP="00077C5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7C52">
        <w:rPr>
          <w:rFonts w:ascii="Times New Roman" w:eastAsia="Calibri" w:hAnsi="Times New Roman" w:cs="Times New Roman"/>
          <w:sz w:val="24"/>
          <w:szCs w:val="24"/>
          <w:lang w:val="ru-RU"/>
        </w:rPr>
        <w:t>• использовать разнообразные методы, приемы и средства обучения, способствующие как общему развитию обучающегося, так и компенсации индивидуальных недостатков развития;</w:t>
      </w:r>
    </w:p>
    <w:p w:rsidR="00077C52" w:rsidRPr="00077C52" w:rsidRDefault="00077C52" w:rsidP="00077C5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7C52">
        <w:rPr>
          <w:rFonts w:ascii="Times New Roman" w:eastAsia="Calibri" w:hAnsi="Times New Roman" w:cs="Times New Roman"/>
          <w:sz w:val="24"/>
          <w:szCs w:val="24"/>
          <w:lang w:val="ru-RU"/>
        </w:rPr>
        <w:t>• структурировать материал, детализировать его в форме алгоритмов, образцов выполнения заданий для конкретизации действий при самостоятельной работе;</w:t>
      </w:r>
    </w:p>
    <w:p w:rsidR="00077C52" w:rsidRPr="00077C52" w:rsidRDefault="00077C52" w:rsidP="00077C5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7C52">
        <w:rPr>
          <w:rFonts w:ascii="Times New Roman" w:eastAsia="Calibri" w:hAnsi="Times New Roman" w:cs="Times New Roman"/>
          <w:sz w:val="24"/>
          <w:szCs w:val="24"/>
          <w:lang w:val="ru-RU"/>
        </w:rPr>
        <w:t>• тщательно отбирать и комбинировать методы и приёмы обучения с целью смены видов деятельности детей;</w:t>
      </w:r>
    </w:p>
    <w:p w:rsidR="00077C52" w:rsidRPr="00077C52" w:rsidRDefault="00077C52" w:rsidP="00077C5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7C52">
        <w:rPr>
          <w:rFonts w:ascii="Times New Roman" w:eastAsia="Calibri" w:hAnsi="Times New Roman" w:cs="Times New Roman"/>
          <w:sz w:val="24"/>
          <w:szCs w:val="24"/>
          <w:lang w:val="ru-RU"/>
        </w:rPr>
        <w:t>• стимулировать познавательную активность, побуждать интерес к себе, окружающему предметному и социальному миру (задания проблемно-поискового характера, создание ситуации успеха, викторины и конкурсы и т. п.);</w:t>
      </w:r>
    </w:p>
    <w:p w:rsidR="00077C52" w:rsidRPr="00077C52" w:rsidRDefault="00077C52" w:rsidP="00077C5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7C52">
        <w:rPr>
          <w:rFonts w:ascii="Times New Roman" w:eastAsia="Calibri" w:hAnsi="Times New Roman" w:cs="Times New Roman"/>
          <w:sz w:val="24"/>
          <w:szCs w:val="24"/>
          <w:lang w:val="ru-RU"/>
        </w:rPr>
        <w:t>• использовать специальные приёмы и упражнения (в соответствии с рекомендациями педагога-психолога) по формированию произвольности регуляции деятельности и поведения, стабилизации его эмоционального фона;</w:t>
      </w:r>
    </w:p>
    <w:p w:rsidR="00077C52" w:rsidRPr="00077C52" w:rsidRDefault="00077C52" w:rsidP="00077C5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7C52">
        <w:rPr>
          <w:rFonts w:ascii="Times New Roman" w:eastAsia="Calibri" w:hAnsi="Times New Roman" w:cs="Times New Roman"/>
          <w:sz w:val="24"/>
          <w:szCs w:val="24"/>
          <w:lang w:val="ru-RU"/>
        </w:rPr>
        <w:t>• развивать коммуникативную активность и закреплять речевые навыки;</w:t>
      </w:r>
    </w:p>
    <w:p w:rsidR="00077C52" w:rsidRPr="00077C52" w:rsidRDefault="00077C52" w:rsidP="00077C5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7C52">
        <w:rPr>
          <w:rFonts w:ascii="Times New Roman" w:eastAsia="Calibri" w:hAnsi="Times New Roman" w:cs="Times New Roman"/>
          <w:sz w:val="24"/>
          <w:szCs w:val="24"/>
          <w:lang w:val="ru-RU"/>
        </w:rPr>
        <w:t>• создавать атмосферу доброжелательности на уроке с целью предупреждения негативного отношения обучающегося к ситуации школьного обучения в целом, формирования учебной мотивации.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 (специальные упражнения для развития речи, концентрации внимания, снятия эмоционального напряжения, формирования саморегуляции и др.);</w:t>
      </w:r>
    </w:p>
    <w:p w:rsidR="00077C52" w:rsidRPr="00077C52" w:rsidRDefault="00077C52" w:rsidP="00077C5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7C52">
        <w:rPr>
          <w:rFonts w:ascii="Times New Roman" w:eastAsia="Calibri" w:hAnsi="Times New Roman" w:cs="Times New Roman"/>
          <w:sz w:val="24"/>
          <w:szCs w:val="24"/>
          <w:lang w:val="ru-RU"/>
        </w:rPr>
        <w:t>• сохранять и укреплять психофизическое здоровье учащихся (применять</w:t>
      </w:r>
    </w:p>
    <w:p w:rsidR="00077C52" w:rsidRPr="00077C52" w:rsidRDefault="00077C52" w:rsidP="00077C5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7C52">
        <w:rPr>
          <w:rFonts w:ascii="Times New Roman" w:eastAsia="Calibri" w:hAnsi="Times New Roman" w:cs="Times New Roman"/>
          <w:sz w:val="24"/>
          <w:szCs w:val="24"/>
          <w:lang w:val="ru-RU"/>
        </w:rPr>
        <w:t>здоровьесберегающие технологии): дыхательная гимнастика, физминутки, упражнения для глаз и т. п.;</w:t>
      </w:r>
    </w:p>
    <w:p w:rsidR="00077C52" w:rsidRPr="00077C52" w:rsidRDefault="00077C52" w:rsidP="00077C5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7C5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• создавать атмосферу доброжелательности и психологического комфорта на уроке с целью формирования у учащегося уверенности в себе, предупреждения негативного отношения к ситуации школьного обучения в целом, повышения учебной мотивации.</w:t>
      </w:r>
    </w:p>
    <w:p w:rsidR="00077C52" w:rsidRPr="00077C52" w:rsidRDefault="00077C52" w:rsidP="009C3C8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77C52" w:rsidRPr="00077C52">
          <w:pgSz w:w="11906" w:h="16383"/>
          <w:pgMar w:top="1134" w:right="850" w:bottom="1134" w:left="1701" w:header="720" w:footer="720" w:gutter="0"/>
          <w:cols w:space="720"/>
        </w:sectPr>
      </w:pP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6" w:name="block-14734629"/>
      <w:bookmarkEnd w:id="22"/>
      <w:r w:rsidRPr="00077C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1D17EE" w:rsidRPr="00077C5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8F7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8F7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7" w:name="block-14734630"/>
      <w:bookmarkEnd w:id="26"/>
      <w:r w:rsidRPr="00077C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1D17EE" w:rsidRPr="00077C5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8F7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8F7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Растениеводство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7.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«Животноводство»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8" w:name="block-14734632"/>
      <w:bookmarkEnd w:id="27"/>
      <w:r w:rsidRPr="00077C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1D17EE" w:rsidRPr="00077C5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8F7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помощью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Подготовка проекта к защите.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9" w:name="block-14734631"/>
      <w:bookmarkEnd w:id="28"/>
      <w:r w:rsidRPr="00077C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1D17EE" w:rsidRPr="00077C5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8F7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«Растениеводство»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«Животноводство»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0" w:name="block-14734622"/>
      <w:bookmarkEnd w:id="29"/>
      <w:r w:rsidRPr="00077C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1D17EE" w:rsidRPr="00077C5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8F7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помощью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8F7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block-14734634"/>
      <w:bookmarkEnd w:id="30"/>
    </w:p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14734628"/>
      <w:bookmarkEnd w:id="31"/>
    </w:p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block-14734636"/>
      <w:bookmarkEnd w:id="32"/>
      <w:r w:rsidRPr="00077C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ПЛАНИРОВАНИЕ. 7 КЛАСС </w:t>
      </w: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1D17EE" w:rsidRPr="00077C5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автоматизированного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«Сборка деталей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движения при помощи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4" w:name="block-14734633"/>
      <w:bookmarkEnd w:id="33"/>
      <w:r w:rsidRPr="00077C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ПЛАНИРОВАНИЕ. 7 КЛАСС </w:t>
      </w: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1D17EE" w:rsidRPr="00077C5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совместной работы.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block-14734637"/>
      <w:bookmarkEnd w:id="34"/>
      <w:r w:rsidRPr="00077C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ПЛАНИРОВАНИЕ. 8 КЛАСС </w:t>
      </w: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1D17EE" w:rsidRPr="00077C5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Презентация и защита проекта.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6" w:name="block-14734638"/>
      <w:bookmarkEnd w:id="35"/>
      <w:r w:rsidRPr="00077C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ПЛАНИРОВАНИЕ. 8 КЛАСС </w:t>
      </w: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1D17EE" w:rsidRPr="00077C5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прототипа.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Презентация и защита проекта.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цифровых технологий в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7" w:name="block-14734639"/>
      <w:bookmarkEnd w:id="36"/>
      <w:r w:rsidRPr="00077C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ПЛАНИРОВАНИЕ. 8 КЛАСС </w:t>
      </w: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1D17EE" w:rsidRPr="00077C5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проекта по модулю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EE" w:rsidRPr="00077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077C52" w:rsidRDefault="004D3BA5" w:rsidP="009C3C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077C52" w:rsidRDefault="001D17EE" w:rsidP="009C3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077C52" w:rsidRDefault="001D17EE" w:rsidP="009C3C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17EE" w:rsidRPr="00077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8" w:name="block-14734641"/>
      <w:bookmarkEnd w:id="37"/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77C5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77C5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9" w:name="d2b9d9b0-d347-41b0-b449-60da5db8c7f8"/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9"/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​‌Методическое пособие предназначено для учителей, использующих для преподавания учебник </w:t>
      </w:r>
      <w:r w:rsidRPr="00077C52">
        <w:rPr>
          <w:rFonts w:ascii="Cambria Math" w:hAnsi="Cambria Math" w:cs="Cambria Math"/>
          <w:color w:val="000000"/>
          <w:sz w:val="24"/>
          <w:szCs w:val="24"/>
          <w:lang w:val="ru-RU"/>
        </w:rPr>
        <w:t>≪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</w:t>
      </w:r>
      <w:r w:rsidRPr="00077C52">
        <w:rPr>
          <w:rFonts w:ascii="Cambria Math" w:hAnsi="Cambria Math" w:cs="Cambria Math"/>
          <w:color w:val="000000"/>
          <w:sz w:val="24"/>
          <w:szCs w:val="24"/>
          <w:lang w:val="ru-RU"/>
        </w:rPr>
        <w:t>≫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учащихся 5-9 классов (Тищенко А. Т., Синица Н. В. — М.: Вентана-Граф, 2022), разработанный в соответствии с Примерной основной образовательной программой (ПООП).</w:t>
      </w:r>
      <w:r w:rsidRPr="00077C5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77C5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40" w:name="bb79c701-a50b-4369-a44e-ca027f95a753"/>
      <w:bookmarkEnd w:id="40"/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D17EE" w:rsidRPr="00077C52" w:rsidRDefault="001D17EE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D17EE" w:rsidRPr="00077C52" w:rsidRDefault="004D3BA5" w:rsidP="009C3C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77C52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41" w:name="147225a6-2265-4e40-aff2-4e80b92752f1"/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РЭШ </w:t>
      </w:r>
      <w:bookmarkEnd w:id="41"/>
      <w:r w:rsidRPr="00077C52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077C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D17EE" w:rsidRPr="009C3C88" w:rsidRDefault="001D17EE" w:rsidP="009C3C88">
      <w:pPr>
        <w:spacing w:line="240" w:lineRule="auto"/>
        <w:rPr>
          <w:sz w:val="20"/>
          <w:szCs w:val="20"/>
          <w:lang w:val="ru-RU"/>
        </w:rPr>
        <w:sectPr w:rsidR="001D17EE" w:rsidRPr="009C3C88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5B7376" w:rsidRPr="009C3C88" w:rsidRDefault="005B7376" w:rsidP="009C3C88">
      <w:pPr>
        <w:spacing w:line="240" w:lineRule="auto"/>
        <w:rPr>
          <w:sz w:val="20"/>
          <w:szCs w:val="20"/>
          <w:lang w:val="ru-RU"/>
        </w:rPr>
      </w:pPr>
    </w:p>
    <w:sectPr w:rsidR="005B7376" w:rsidRPr="009C3C88" w:rsidSect="00B57C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D17EE"/>
    <w:rsid w:val="00077C52"/>
    <w:rsid w:val="001D17EE"/>
    <w:rsid w:val="00437441"/>
    <w:rsid w:val="004D3BA5"/>
    <w:rsid w:val="005B7376"/>
    <w:rsid w:val="007B7487"/>
    <w:rsid w:val="008F7CEA"/>
    <w:rsid w:val="009C3C88"/>
    <w:rsid w:val="00B57CF4"/>
    <w:rsid w:val="00F2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7CF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57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rsid w:val="00077C52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77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7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9324</Words>
  <Characters>53147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7</cp:revision>
  <cp:lastPrinted>2025-01-27T14:53:00Z</cp:lastPrinted>
  <dcterms:created xsi:type="dcterms:W3CDTF">2024-09-04T12:54:00Z</dcterms:created>
  <dcterms:modified xsi:type="dcterms:W3CDTF">2025-01-28T14:33:00Z</dcterms:modified>
</cp:coreProperties>
</file>