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C" w:rsidRDefault="00C753EB" w:rsidP="00E6265C">
      <w:pPr>
        <w:pStyle w:val="normal"/>
        <w:jc w:val="center"/>
        <w:rPr>
          <w:b/>
          <w:sz w:val="28"/>
          <w:szCs w:val="28"/>
        </w:rPr>
      </w:pPr>
      <w:r w:rsidRPr="00EB0F96">
        <w:t xml:space="preserve">         </w:t>
      </w:r>
      <w:r w:rsidR="00E6265C">
        <w:rPr>
          <w:b/>
          <w:sz w:val="28"/>
          <w:szCs w:val="28"/>
        </w:rPr>
        <w:t>Муниципальное бюджетное общеобразовательное  учреждение</w:t>
      </w:r>
    </w:p>
    <w:p w:rsidR="00E6265C" w:rsidRDefault="00E6265C" w:rsidP="00E6265C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Напольновская средняя школа</w:t>
      </w:r>
    </w:p>
    <w:p w:rsidR="00E6265C" w:rsidRDefault="00E6265C" w:rsidP="00E6265C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Сараевского  муниципального района Рязанской области</w:t>
      </w:r>
    </w:p>
    <w:p w:rsidR="00E6265C" w:rsidRDefault="00E6265C" w:rsidP="00E6265C">
      <w:pPr>
        <w:pStyle w:val="normal"/>
        <w:ind w:left="567"/>
        <w:jc w:val="center"/>
        <w:rPr>
          <w:sz w:val="28"/>
          <w:szCs w:val="28"/>
        </w:rPr>
      </w:pPr>
    </w:p>
    <w:p w:rsidR="00E6265C" w:rsidRDefault="00E6265C" w:rsidP="00E6265C">
      <w:pPr>
        <w:pStyle w:val="normal"/>
        <w:rPr>
          <w:sz w:val="28"/>
          <w:szCs w:val="28"/>
        </w:rPr>
      </w:pPr>
    </w:p>
    <w:p w:rsidR="00E6265C" w:rsidRDefault="00E6265C" w:rsidP="00E6265C">
      <w:pPr>
        <w:pStyle w:val="normal"/>
        <w:jc w:val="center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E6265C" w:rsidRPr="00BF4A7D" w:rsidTr="00E6265C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5C" w:rsidRPr="00BF4A7D" w:rsidRDefault="00E6265C" w:rsidP="00E6265C">
            <w:pPr>
              <w:pStyle w:val="1"/>
              <w:jc w:val="center"/>
            </w:pPr>
            <w:r w:rsidRPr="00BF4A7D">
              <w:t xml:space="preserve">«Рассмотрено» </w:t>
            </w:r>
            <w:r w:rsidRPr="00BF4A7D">
              <w:br/>
              <w:t>на МО учителей</w:t>
            </w:r>
          </w:p>
          <w:p w:rsidR="00E6265C" w:rsidRPr="00BF4A7D" w:rsidRDefault="00E6265C" w:rsidP="00E6265C">
            <w:pPr>
              <w:pStyle w:val="1"/>
              <w:jc w:val="center"/>
            </w:pPr>
            <w:r w:rsidRPr="00BF4A7D">
              <w:t>гуманитарно-</w:t>
            </w:r>
          </w:p>
          <w:p w:rsidR="00E6265C" w:rsidRPr="00BF4A7D" w:rsidRDefault="00E6265C" w:rsidP="00E6265C">
            <w:pPr>
              <w:pStyle w:val="1"/>
              <w:jc w:val="center"/>
            </w:pPr>
            <w:r w:rsidRPr="00BF4A7D">
              <w:t>эстетического цикла</w:t>
            </w:r>
          </w:p>
          <w:p w:rsidR="00E6265C" w:rsidRPr="00BF4A7D" w:rsidRDefault="00E6265C" w:rsidP="00E6265C">
            <w:pPr>
              <w:pStyle w:val="1"/>
              <w:jc w:val="center"/>
            </w:pPr>
            <w:r w:rsidRPr="00BF4A7D">
              <w:t>Руководитель МО</w:t>
            </w:r>
          </w:p>
          <w:p w:rsidR="00E6265C" w:rsidRPr="00BF4A7D" w:rsidRDefault="00E6265C" w:rsidP="00E6265C">
            <w:pPr>
              <w:pStyle w:val="1"/>
              <w:jc w:val="center"/>
            </w:pPr>
            <w:r w:rsidRPr="00BF4A7D">
              <w:t>_________/Федина Л. Б./</w:t>
            </w:r>
          </w:p>
          <w:p w:rsidR="00E6265C" w:rsidRPr="00BF4A7D" w:rsidRDefault="00E6265C" w:rsidP="00E6265C">
            <w:pPr>
              <w:pStyle w:val="1"/>
              <w:jc w:val="center"/>
            </w:pPr>
            <w:r w:rsidRPr="00BF4A7D">
              <w:t xml:space="preserve">Протокол № _______ </w:t>
            </w:r>
            <w:proofErr w:type="gramStart"/>
            <w:r w:rsidRPr="00BF4A7D">
              <w:t>от</w:t>
            </w:r>
            <w:proofErr w:type="gramEnd"/>
          </w:p>
          <w:p w:rsidR="00E6265C" w:rsidRPr="00BF4A7D" w:rsidRDefault="003D750D" w:rsidP="00E6265C">
            <w:pPr>
              <w:pStyle w:val="1"/>
              <w:jc w:val="center"/>
            </w:pPr>
            <w:r>
              <w:t>«___»_____________2023</w:t>
            </w:r>
            <w:r w:rsidR="00E6265C" w:rsidRPr="00BF4A7D">
              <w:t xml:space="preserve"> г.</w:t>
            </w:r>
          </w:p>
          <w:p w:rsidR="00E6265C" w:rsidRPr="00BF4A7D" w:rsidRDefault="00E6265C" w:rsidP="00E6265C">
            <w:pPr>
              <w:pStyle w:val="1"/>
              <w:jc w:val="center"/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5C" w:rsidRPr="00BF4A7D" w:rsidRDefault="00E6265C" w:rsidP="00E6265C">
            <w:pPr>
              <w:pStyle w:val="1"/>
              <w:jc w:val="center"/>
            </w:pPr>
            <w:r w:rsidRPr="00BF4A7D">
              <w:t>«Согласовано»</w:t>
            </w:r>
          </w:p>
          <w:p w:rsidR="00E6265C" w:rsidRPr="00BF4A7D" w:rsidRDefault="00E6265C" w:rsidP="00E6265C">
            <w:pPr>
              <w:pStyle w:val="1"/>
              <w:jc w:val="center"/>
            </w:pPr>
            <w:r w:rsidRPr="00BF4A7D">
              <w:t xml:space="preserve">Заместитель </w:t>
            </w:r>
          </w:p>
          <w:p w:rsidR="00E6265C" w:rsidRPr="00BF4A7D" w:rsidRDefault="00E6265C" w:rsidP="00E6265C">
            <w:pPr>
              <w:pStyle w:val="1"/>
              <w:jc w:val="center"/>
            </w:pPr>
            <w:r w:rsidRPr="00BF4A7D">
              <w:t>директора по УВР</w:t>
            </w:r>
          </w:p>
          <w:p w:rsidR="00E6265C" w:rsidRPr="00BF4A7D" w:rsidRDefault="00E6265C" w:rsidP="00E6265C">
            <w:pPr>
              <w:pStyle w:val="1"/>
              <w:jc w:val="center"/>
            </w:pPr>
            <w:r w:rsidRPr="00BF4A7D">
              <w:t>__________/Кузнецова С.Н./</w:t>
            </w:r>
          </w:p>
          <w:p w:rsidR="00E6265C" w:rsidRPr="00BF4A7D" w:rsidRDefault="003D750D" w:rsidP="00E6265C">
            <w:pPr>
              <w:pStyle w:val="1"/>
              <w:jc w:val="center"/>
            </w:pPr>
            <w:r>
              <w:t>«___»_____________2023</w:t>
            </w:r>
            <w:r w:rsidR="00E6265C" w:rsidRPr="00BF4A7D"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5C" w:rsidRPr="00BF4A7D" w:rsidRDefault="00E6265C" w:rsidP="00E6265C">
            <w:pPr>
              <w:pStyle w:val="1"/>
              <w:jc w:val="center"/>
            </w:pPr>
            <w:r w:rsidRPr="00BF4A7D">
              <w:t>«Утверждено»</w:t>
            </w:r>
          </w:p>
          <w:p w:rsidR="00E6265C" w:rsidRPr="00BF4A7D" w:rsidRDefault="00E6265C" w:rsidP="00E6265C">
            <w:pPr>
              <w:pStyle w:val="1"/>
              <w:jc w:val="center"/>
            </w:pPr>
            <w:r w:rsidRPr="00BF4A7D">
              <w:t>Директор школы</w:t>
            </w:r>
          </w:p>
          <w:p w:rsidR="00E6265C" w:rsidRPr="00BF4A7D" w:rsidRDefault="00E6265C" w:rsidP="00E6265C">
            <w:pPr>
              <w:pStyle w:val="1"/>
              <w:jc w:val="center"/>
            </w:pPr>
            <w:r w:rsidRPr="00BF4A7D">
              <w:t>_____________/Абрамова Т.В./</w:t>
            </w:r>
          </w:p>
          <w:p w:rsidR="00E6265C" w:rsidRPr="00BF4A7D" w:rsidRDefault="00E6265C" w:rsidP="00E6265C">
            <w:pPr>
              <w:pStyle w:val="1"/>
              <w:jc w:val="center"/>
            </w:pPr>
            <w:r w:rsidRPr="00BF4A7D">
              <w:t xml:space="preserve">Приказ № ________ </w:t>
            </w:r>
            <w:proofErr w:type="gramStart"/>
            <w:r w:rsidRPr="00BF4A7D">
              <w:t>от</w:t>
            </w:r>
            <w:proofErr w:type="gramEnd"/>
          </w:p>
          <w:p w:rsidR="00E6265C" w:rsidRPr="00BF4A7D" w:rsidRDefault="003D750D" w:rsidP="00E6265C">
            <w:pPr>
              <w:pStyle w:val="1"/>
              <w:jc w:val="center"/>
            </w:pPr>
            <w:r>
              <w:t>«___»_____________2023</w:t>
            </w:r>
            <w:r w:rsidR="00E6265C" w:rsidRPr="00BF4A7D">
              <w:t xml:space="preserve"> г.</w:t>
            </w:r>
          </w:p>
          <w:p w:rsidR="00E6265C" w:rsidRPr="00BF4A7D" w:rsidRDefault="00E6265C" w:rsidP="00E6265C">
            <w:pPr>
              <w:pStyle w:val="1"/>
              <w:jc w:val="center"/>
            </w:pPr>
          </w:p>
        </w:tc>
      </w:tr>
    </w:tbl>
    <w:p w:rsidR="00E6265C" w:rsidRDefault="00E6265C" w:rsidP="00E6265C">
      <w:pPr>
        <w:pStyle w:val="normal"/>
        <w:jc w:val="center"/>
        <w:rPr>
          <w:sz w:val="28"/>
          <w:szCs w:val="28"/>
        </w:rPr>
      </w:pPr>
    </w:p>
    <w:p w:rsidR="00E6265C" w:rsidRDefault="00E6265C" w:rsidP="00E6265C">
      <w:pPr>
        <w:pStyle w:val="normal"/>
        <w:jc w:val="center"/>
        <w:rPr>
          <w:sz w:val="28"/>
          <w:szCs w:val="28"/>
        </w:rPr>
      </w:pPr>
      <w:bookmarkStart w:id="0" w:name="_gjdgxs"/>
      <w:bookmarkEnd w:id="0"/>
    </w:p>
    <w:p w:rsidR="00E6265C" w:rsidRDefault="00E6265C" w:rsidP="00E6265C">
      <w:pPr>
        <w:pStyle w:val="normal"/>
        <w:jc w:val="center"/>
      </w:pPr>
    </w:p>
    <w:p w:rsidR="00E6265C" w:rsidRDefault="00E6265C" w:rsidP="00E6265C">
      <w:pPr>
        <w:pStyle w:val="normal"/>
      </w:pPr>
    </w:p>
    <w:p w:rsidR="00E6265C" w:rsidRDefault="00E6265C" w:rsidP="00E6265C">
      <w:pPr>
        <w:pStyle w:val="normal"/>
        <w:jc w:val="center"/>
      </w:pPr>
    </w:p>
    <w:p w:rsidR="00E6265C" w:rsidRDefault="00E6265C" w:rsidP="00E6265C">
      <w:pPr>
        <w:pStyle w:val="normal"/>
        <w:jc w:val="center"/>
      </w:pPr>
    </w:p>
    <w:p w:rsidR="00E6265C" w:rsidRDefault="00E6265C" w:rsidP="00E6265C"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 учебного предмета</w:t>
      </w:r>
    </w:p>
    <w:p w:rsidR="00E6265C" w:rsidRDefault="00E6265C" w:rsidP="00E6265C"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Немецкий язык</w:t>
      </w:r>
    </w:p>
    <w:p w:rsidR="00E6265C" w:rsidRDefault="00E6265C" w:rsidP="00E6265C"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 класс</w:t>
      </w:r>
    </w:p>
    <w:p w:rsidR="00E6265C" w:rsidRDefault="00E6265C" w:rsidP="00E6265C">
      <w:pPr>
        <w:pStyle w:val="normal"/>
        <w:jc w:val="center"/>
      </w:pPr>
    </w:p>
    <w:p w:rsidR="00E6265C" w:rsidRDefault="00E6265C" w:rsidP="00E6265C">
      <w:pPr>
        <w:pStyle w:val="normal"/>
        <w:jc w:val="center"/>
      </w:pPr>
    </w:p>
    <w:p w:rsidR="00E6265C" w:rsidRDefault="00E6265C" w:rsidP="00E6265C">
      <w:pPr>
        <w:spacing w:line="360" w:lineRule="auto"/>
        <w:jc w:val="right"/>
        <w:rPr>
          <w:b/>
          <w:sz w:val="28"/>
          <w:szCs w:val="28"/>
        </w:rPr>
      </w:pPr>
    </w:p>
    <w:p w:rsidR="00E6265C" w:rsidRPr="003D750D" w:rsidRDefault="00E6265C" w:rsidP="00E626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750D">
        <w:rPr>
          <w:rFonts w:ascii="Times New Roman" w:hAnsi="Times New Roman" w:cs="Times New Roman"/>
          <w:b/>
          <w:sz w:val="28"/>
          <w:szCs w:val="28"/>
        </w:rPr>
        <w:t>Учитель –  Федина Людмила Борисовна</w:t>
      </w:r>
    </w:p>
    <w:p w:rsidR="00E6265C" w:rsidRPr="003D750D" w:rsidRDefault="00E6265C" w:rsidP="00E6265C">
      <w:pPr>
        <w:pStyle w:val="normal"/>
        <w:jc w:val="right"/>
        <w:rPr>
          <w:b/>
        </w:rPr>
      </w:pPr>
      <w:r w:rsidRPr="003D750D">
        <w:rPr>
          <w:b/>
          <w:sz w:val="28"/>
          <w:szCs w:val="28"/>
        </w:rPr>
        <w:t>первая квалификационная категория</w:t>
      </w:r>
    </w:p>
    <w:p w:rsidR="00E6265C" w:rsidRDefault="00E6265C" w:rsidP="00E6265C">
      <w:pPr>
        <w:pStyle w:val="normal"/>
        <w:jc w:val="right"/>
      </w:pPr>
    </w:p>
    <w:p w:rsidR="00E6265C" w:rsidRDefault="00E6265C" w:rsidP="00E6265C">
      <w:pPr>
        <w:pStyle w:val="normal"/>
        <w:jc w:val="right"/>
      </w:pPr>
    </w:p>
    <w:p w:rsidR="00E6265C" w:rsidRDefault="00E6265C" w:rsidP="00E6265C">
      <w:pPr>
        <w:pStyle w:val="normal"/>
        <w:jc w:val="center"/>
      </w:pPr>
    </w:p>
    <w:p w:rsidR="00E6265C" w:rsidRDefault="00E6265C" w:rsidP="00E6265C">
      <w:pPr>
        <w:pStyle w:val="normal"/>
        <w:jc w:val="center"/>
      </w:pPr>
    </w:p>
    <w:p w:rsidR="00E6265C" w:rsidRDefault="00E6265C" w:rsidP="00E6265C">
      <w:pPr>
        <w:pStyle w:val="normal"/>
        <w:jc w:val="center"/>
      </w:pPr>
    </w:p>
    <w:p w:rsidR="00E6265C" w:rsidRDefault="00E6265C" w:rsidP="00E6265C">
      <w:pPr>
        <w:pStyle w:val="normal"/>
        <w:jc w:val="center"/>
      </w:pPr>
    </w:p>
    <w:p w:rsidR="00E6265C" w:rsidRDefault="00E6265C" w:rsidP="00E6265C">
      <w:pPr>
        <w:pStyle w:val="normal"/>
        <w:widowControl w:val="0"/>
        <w:jc w:val="both"/>
      </w:pPr>
    </w:p>
    <w:p w:rsidR="00E6265C" w:rsidRDefault="00E6265C" w:rsidP="00E6265C">
      <w:pPr>
        <w:pStyle w:val="normal"/>
        <w:widowControl w:val="0"/>
        <w:jc w:val="both"/>
        <w:rPr>
          <w:color w:val="000000"/>
        </w:rPr>
      </w:pPr>
    </w:p>
    <w:p w:rsidR="00E6265C" w:rsidRDefault="00E6265C" w:rsidP="00E6265C">
      <w:pPr>
        <w:pStyle w:val="normal"/>
        <w:widowControl w:val="0"/>
        <w:jc w:val="both"/>
        <w:rPr>
          <w:color w:val="000000"/>
        </w:rPr>
      </w:pPr>
    </w:p>
    <w:p w:rsidR="00E6265C" w:rsidRDefault="00E6265C" w:rsidP="00E6265C">
      <w:pPr>
        <w:pStyle w:val="normal"/>
        <w:jc w:val="center"/>
        <w:rPr>
          <w:sz w:val="28"/>
          <w:szCs w:val="28"/>
        </w:rPr>
      </w:pPr>
    </w:p>
    <w:p w:rsidR="00E6265C" w:rsidRDefault="00E6265C" w:rsidP="00E6265C">
      <w:pPr>
        <w:pStyle w:val="normal"/>
        <w:jc w:val="center"/>
        <w:rPr>
          <w:sz w:val="28"/>
          <w:szCs w:val="28"/>
        </w:rPr>
      </w:pPr>
    </w:p>
    <w:p w:rsidR="00E6265C" w:rsidRDefault="00E6265C" w:rsidP="00E6265C">
      <w:pPr>
        <w:pStyle w:val="normal"/>
        <w:jc w:val="center"/>
        <w:rPr>
          <w:sz w:val="28"/>
          <w:szCs w:val="28"/>
        </w:rPr>
      </w:pPr>
    </w:p>
    <w:p w:rsidR="00E6265C" w:rsidRDefault="00E6265C" w:rsidP="00E6265C">
      <w:pPr>
        <w:pStyle w:val="normal"/>
        <w:rPr>
          <w:sz w:val="28"/>
          <w:szCs w:val="28"/>
        </w:rPr>
      </w:pPr>
    </w:p>
    <w:p w:rsidR="00E6265C" w:rsidRDefault="00E6265C" w:rsidP="00E6265C">
      <w:pPr>
        <w:pStyle w:val="normal"/>
        <w:rPr>
          <w:sz w:val="28"/>
          <w:szCs w:val="28"/>
        </w:rPr>
      </w:pPr>
    </w:p>
    <w:p w:rsidR="00E6265C" w:rsidRDefault="00E6265C" w:rsidP="00E6265C">
      <w:pPr>
        <w:pStyle w:val="normal"/>
        <w:rPr>
          <w:sz w:val="28"/>
          <w:szCs w:val="28"/>
        </w:rPr>
      </w:pPr>
    </w:p>
    <w:p w:rsidR="00E6265C" w:rsidRDefault="00E6265C" w:rsidP="00E6265C">
      <w:pPr>
        <w:pStyle w:val="normal"/>
        <w:rPr>
          <w:sz w:val="28"/>
          <w:szCs w:val="28"/>
        </w:rPr>
      </w:pPr>
    </w:p>
    <w:p w:rsidR="00E6265C" w:rsidRDefault="00E6265C" w:rsidP="00E6265C">
      <w:pPr>
        <w:pStyle w:val="normal"/>
        <w:rPr>
          <w:sz w:val="28"/>
          <w:szCs w:val="28"/>
        </w:rPr>
      </w:pPr>
    </w:p>
    <w:p w:rsidR="00E6265C" w:rsidRDefault="003D750D" w:rsidP="00E6265C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 w:rsidR="00E6265C" w:rsidRDefault="00E6265C" w:rsidP="00E6265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6265C" w:rsidRDefault="00E6265C" w:rsidP="00E6265C">
      <w:pPr>
        <w:pStyle w:val="a3"/>
        <w:ind w:hanging="880"/>
        <w:jc w:val="center"/>
        <w:rPr>
          <w:rFonts w:ascii="Times New Roman" w:hAnsi="Times New Roman"/>
          <w:b/>
          <w:sz w:val="28"/>
          <w:szCs w:val="28"/>
        </w:rPr>
      </w:pPr>
    </w:p>
    <w:p w:rsidR="00E6265C" w:rsidRPr="00EA433A" w:rsidRDefault="00E6265C" w:rsidP="00E6265C">
      <w:pPr>
        <w:pStyle w:val="a3"/>
        <w:ind w:hanging="880"/>
        <w:jc w:val="center"/>
        <w:rPr>
          <w:rFonts w:ascii="Times New Roman" w:hAnsi="Times New Roman"/>
          <w:sz w:val="24"/>
          <w:szCs w:val="24"/>
        </w:rPr>
      </w:pPr>
      <w:r w:rsidRPr="00EA433A">
        <w:rPr>
          <w:rFonts w:ascii="Times New Roman" w:hAnsi="Times New Roman"/>
          <w:b/>
          <w:sz w:val="24"/>
          <w:szCs w:val="24"/>
        </w:rPr>
        <w:t>Раздел 1. Пояснительная записка</w:t>
      </w:r>
    </w:p>
    <w:p w:rsidR="00E6265C" w:rsidRPr="00EA433A" w:rsidRDefault="00E6265C" w:rsidP="00E6265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65C" w:rsidRPr="004761AD" w:rsidRDefault="00E6265C" w:rsidP="004761AD">
      <w:pPr>
        <w:jc w:val="both"/>
        <w:rPr>
          <w:rFonts w:ascii="Times New Roman" w:hAnsi="Times New Roman" w:cs="Times New Roman"/>
          <w:shd w:val="clear" w:color="auto" w:fill="FFFF00"/>
        </w:rPr>
      </w:pPr>
      <w:r w:rsidRPr="004761AD">
        <w:rPr>
          <w:rFonts w:ascii="Times New Roman" w:hAnsi="Times New Roman" w:cs="Times New Roman"/>
          <w:bCs/>
          <w:iCs/>
          <w:highlight w:val="white"/>
          <w:shd w:val="clear" w:color="auto" w:fill="FFFF00"/>
        </w:rPr>
        <w:t xml:space="preserve">Рабочая  программа  </w:t>
      </w:r>
      <w:r w:rsidRPr="004761AD">
        <w:rPr>
          <w:rFonts w:ascii="Times New Roman" w:hAnsi="Times New Roman" w:cs="Times New Roman"/>
          <w:highlight w:val="white"/>
          <w:shd w:val="clear" w:color="auto" w:fill="FFFF00"/>
        </w:rPr>
        <w:t>по немецкому яз</w:t>
      </w:r>
      <w:r w:rsidR="004761AD" w:rsidRPr="004761AD">
        <w:rPr>
          <w:rFonts w:ascii="Times New Roman" w:hAnsi="Times New Roman" w:cs="Times New Roman"/>
          <w:highlight w:val="white"/>
          <w:shd w:val="clear" w:color="auto" w:fill="FFFF00"/>
        </w:rPr>
        <w:t>ыку разработана для обучения в 10</w:t>
      </w:r>
      <w:r w:rsidRPr="004761AD">
        <w:rPr>
          <w:rFonts w:ascii="Times New Roman" w:hAnsi="Times New Roman" w:cs="Times New Roman"/>
          <w:highlight w:val="white"/>
          <w:shd w:val="clear" w:color="auto" w:fill="FFFF00"/>
        </w:rPr>
        <w:t xml:space="preserve"> классе Муниципального бюджетного общеобразовательного учреждения Напольновская  средняя школа с учетом нормативно-правовых документов:</w:t>
      </w:r>
    </w:p>
    <w:p w:rsidR="00E6265C" w:rsidRPr="004761AD" w:rsidRDefault="00E6265C" w:rsidP="004761A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1AD">
        <w:rPr>
          <w:rFonts w:ascii="Times New Roman" w:hAnsi="Times New Roman" w:cs="Times New Roman"/>
          <w:b w:val="0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E6265C" w:rsidRPr="004761AD" w:rsidRDefault="00E6265C" w:rsidP="004761A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1AD"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6265C" w:rsidRPr="004761AD" w:rsidRDefault="00E6265C" w:rsidP="004761A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4761AD">
        <w:rPr>
          <w:rFonts w:ascii="Times New Roman" w:hAnsi="Times New Roman" w:cs="Times New Roman"/>
          <w:b w:val="0"/>
          <w:sz w:val="24"/>
          <w:szCs w:val="24"/>
        </w:rPr>
        <w:t>СанПиН</w:t>
      </w:r>
      <w:proofErr w:type="spellEnd"/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6265C" w:rsidRPr="004761AD" w:rsidRDefault="00E6265C" w:rsidP="004761A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761A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:rsidR="00E6265C" w:rsidRPr="004761AD" w:rsidRDefault="00E6265C" w:rsidP="004761A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761A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:rsidR="00E6265C" w:rsidRPr="004761AD" w:rsidRDefault="00E6265C" w:rsidP="004761A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761A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(далее – ФГОС ООО 2010);</w:t>
      </w:r>
    </w:p>
    <w:p w:rsidR="00E6265C" w:rsidRPr="004761AD" w:rsidRDefault="00E6265C" w:rsidP="004761A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761A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:rsidR="00E6265C" w:rsidRPr="004761AD" w:rsidRDefault="00E6265C" w:rsidP="004761A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761A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E6265C" w:rsidRPr="004761AD" w:rsidRDefault="00E6265C" w:rsidP="004761A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761A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4761AD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 с ограниченными возможностями здоровья»;  </w:t>
      </w:r>
    </w:p>
    <w:p w:rsidR="00E6265C" w:rsidRPr="004761AD" w:rsidRDefault="00E6265C" w:rsidP="004761A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761A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4761AD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 с умственной отсталостью (интеллектуальными нарушениями)»;</w:t>
      </w:r>
    </w:p>
    <w:p w:rsidR="00E6265C" w:rsidRPr="004761AD" w:rsidRDefault="00E6265C" w:rsidP="004761A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4761A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Федерации»;</w:t>
      </w:r>
    </w:p>
    <w:p w:rsidR="00E6265C" w:rsidRPr="004761AD" w:rsidRDefault="00E6265C" w:rsidP="004761A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4761A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4761AD">
        <w:rPr>
          <w:rFonts w:ascii="Times New Roman" w:hAnsi="Times New Roman" w:cs="Times New Roman"/>
          <w:b w:val="0"/>
          <w:sz w:val="24"/>
          <w:szCs w:val="24"/>
        </w:rPr>
        <w:t xml:space="preserve"> России от 04.12.2019 № 04-1375 «Об изучении языков в организациях, осуществляющих образовательную деятельность».</w:t>
      </w:r>
    </w:p>
    <w:p w:rsidR="00E6265C" w:rsidRPr="004761AD" w:rsidRDefault="00E6265C" w:rsidP="004761AD">
      <w:pPr>
        <w:ind w:left="284"/>
        <w:contextualSpacing/>
        <w:jc w:val="both"/>
        <w:rPr>
          <w:rFonts w:ascii="Times New Roman" w:hAnsi="Times New Roman" w:cs="Times New Roman"/>
        </w:rPr>
      </w:pPr>
      <w:r w:rsidRPr="004761AD">
        <w:rPr>
          <w:rFonts w:ascii="Times New Roman" w:hAnsi="Times New Roman" w:cs="Times New Roman"/>
        </w:rPr>
        <w:t>- Устава МБОУ Напольновская средняя школа.</w:t>
      </w:r>
    </w:p>
    <w:p w:rsidR="00E6265C" w:rsidRPr="004761AD" w:rsidRDefault="00E6265C" w:rsidP="004761AD">
      <w:pPr>
        <w:suppressAutoHyphens/>
        <w:ind w:left="284"/>
        <w:contextualSpacing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4761AD">
        <w:rPr>
          <w:rFonts w:ascii="Times New Roman" w:hAnsi="Times New Roman" w:cs="Times New Roman"/>
          <w:highlight w:val="white"/>
          <w:shd w:val="clear" w:color="auto" w:fill="00FFFF"/>
        </w:rPr>
        <w:t>- Основной образовательной программы основного общего образования МБОУ Напольновская средняя школа.</w:t>
      </w:r>
      <w:r w:rsidRPr="004761AD">
        <w:rPr>
          <w:rFonts w:ascii="Times New Roman" w:hAnsi="Times New Roman" w:cs="Times New Roman"/>
          <w:shd w:val="clear" w:color="auto" w:fill="00FFFF"/>
        </w:rPr>
        <w:t xml:space="preserve"> </w:t>
      </w:r>
    </w:p>
    <w:p w:rsidR="00E6265C" w:rsidRPr="004761AD" w:rsidRDefault="00E6265C" w:rsidP="004761AD">
      <w:pPr>
        <w:suppressAutoHyphens/>
        <w:ind w:left="284"/>
        <w:contextualSpacing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4761AD">
        <w:rPr>
          <w:rFonts w:ascii="Times New Roman" w:hAnsi="Times New Roman" w:cs="Times New Roman"/>
          <w:highlight w:val="white"/>
          <w:shd w:val="clear" w:color="auto" w:fill="00FFFF"/>
        </w:rPr>
        <w:t>- Учебного плана МБОУ Напольновская ср</w:t>
      </w:r>
      <w:r w:rsidR="003D750D">
        <w:rPr>
          <w:rFonts w:ascii="Times New Roman" w:hAnsi="Times New Roman" w:cs="Times New Roman"/>
          <w:highlight w:val="white"/>
          <w:shd w:val="clear" w:color="auto" w:fill="00FFFF"/>
        </w:rPr>
        <w:t>едняя школа на 2023/2024</w:t>
      </w:r>
      <w:r w:rsidRPr="004761AD">
        <w:rPr>
          <w:rFonts w:ascii="Times New Roman" w:hAnsi="Times New Roman" w:cs="Times New Roman"/>
          <w:highlight w:val="white"/>
          <w:shd w:val="clear" w:color="auto" w:fill="00FFFF"/>
        </w:rPr>
        <w:t xml:space="preserve"> учебный год</w:t>
      </w:r>
    </w:p>
    <w:p w:rsidR="00E6265C" w:rsidRPr="004761AD" w:rsidRDefault="00E6265C" w:rsidP="004761AD">
      <w:pPr>
        <w:suppressAutoHyphens/>
        <w:ind w:left="284"/>
        <w:contextualSpacing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4761AD">
        <w:rPr>
          <w:rFonts w:ascii="Times New Roman" w:hAnsi="Times New Roman" w:cs="Times New Roman"/>
          <w:highlight w:val="white"/>
          <w:shd w:val="clear" w:color="auto" w:fill="FFFF00"/>
        </w:rPr>
        <w:t>- Требований</w:t>
      </w:r>
      <w:r w:rsidR="004761AD">
        <w:rPr>
          <w:rFonts w:ascii="Times New Roman" w:hAnsi="Times New Roman" w:cs="Times New Roman"/>
          <w:highlight w:val="white"/>
          <w:shd w:val="clear" w:color="auto" w:fill="FFFF00"/>
        </w:rPr>
        <w:t xml:space="preserve"> к уровню подготовки  учащихся 10</w:t>
      </w:r>
      <w:r w:rsidRPr="004761AD">
        <w:rPr>
          <w:rFonts w:ascii="Times New Roman" w:hAnsi="Times New Roman" w:cs="Times New Roman"/>
          <w:highlight w:val="white"/>
          <w:shd w:val="clear" w:color="auto" w:fill="FFFF00"/>
        </w:rPr>
        <w:t xml:space="preserve"> класса;</w:t>
      </w:r>
    </w:p>
    <w:p w:rsidR="00E6265C" w:rsidRPr="004761AD" w:rsidRDefault="00E6265C" w:rsidP="004761AD">
      <w:pPr>
        <w:suppressAutoHyphens/>
        <w:ind w:left="284"/>
        <w:contextualSpacing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4761AD">
        <w:rPr>
          <w:rFonts w:ascii="Times New Roman" w:hAnsi="Times New Roman" w:cs="Times New Roman"/>
          <w:highlight w:val="white"/>
          <w:shd w:val="clear" w:color="auto" w:fill="FFFF00"/>
        </w:rPr>
        <w:t>- Познавательных интересов учащихся.</w:t>
      </w:r>
    </w:p>
    <w:p w:rsidR="00E6265C" w:rsidRPr="004761AD" w:rsidRDefault="00E6265C" w:rsidP="004761AD">
      <w:pPr>
        <w:pStyle w:val="ad"/>
        <w:ind w:left="142" w:right="4" w:firstLine="142"/>
        <w:contextualSpacing/>
        <w:jc w:val="both"/>
        <w:rPr>
          <w:rFonts w:ascii="Times New Roman" w:hAnsi="Times New Roman" w:cs="Times New Roman"/>
        </w:rPr>
      </w:pPr>
      <w:r w:rsidRPr="004761AD">
        <w:rPr>
          <w:rFonts w:ascii="Times New Roman" w:hAnsi="Times New Roman" w:cs="Times New Roman"/>
        </w:rPr>
        <w:t>При выборе системы обучения и учебно-методического комплекса по предмету для реализации рабочей программы   учитывались:</w:t>
      </w:r>
    </w:p>
    <w:p w:rsidR="00E6265C" w:rsidRPr="004761AD" w:rsidRDefault="00E6265C" w:rsidP="004761AD">
      <w:pPr>
        <w:pStyle w:val="a3"/>
        <w:ind w:lef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1AD">
        <w:rPr>
          <w:rFonts w:ascii="Times New Roman" w:hAnsi="Times New Roman" w:cs="Times New Roman"/>
          <w:sz w:val="24"/>
          <w:szCs w:val="24"/>
        </w:rPr>
        <w:t>- соответствие УМК возрастным и психологическим особенностям учащихся;</w:t>
      </w:r>
    </w:p>
    <w:p w:rsidR="00E6265C" w:rsidRPr="004761AD" w:rsidRDefault="00E6265C" w:rsidP="004761AD">
      <w:pPr>
        <w:pStyle w:val="a3"/>
        <w:ind w:lef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1AD">
        <w:rPr>
          <w:rFonts w:ascii="Times New Roman" w:hAnsi="Times New Roman" w:cs="Times New Roman"/>
          <w:sz w:val="24"/>
          <w:szCs w:val="24"/>
        </w:rPr>
        <w:t>- соотнесённость с содержанием государственной итоговой аттестации;</w:t>
      </w:r>
    </w:p>
    <w:p w:rsidR="00E6265C" w:rsidRPr="004761AD" w:rsidRDefault="00E6265C" w:rsidP="004761AD">
      <w:pPr>
        <w:pStyle w:val="a3"/>
        <w:ind w:lef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1AD">
        <w:rPr>
          <w:rFonts w:ascii="Times New Roman" w:hAnsi="Times New Roman" w:cs="Times New Roman"/>
          <w:sz w:val="24"/>
          <w:szCs w:val="24"/>
        </w:rPr>
        <w:t>- завершённость учебной линии;</w:t>
      </w:r>
    </w:p>
    <w:p w:rsidR="00E6265C" w:rsidRPr="004761AD" w:rsidRDefault="00E6265C" w:rsidP="004761AD">
      <w:pPr>
        <w:pStyle w:val="a3"/>
        <w:ind w:lef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1AD">
        <w:rPr>
          <w:rFonts w:ascii="Times New Roman" w:hAnsi="Times New Roman" w:cs="Times New Roman"/>
          <w:sz w:val="24"/>
          <w:szCs w:val="24"/>
        </w:rPr>
        <w:t>- обеспеченность образовательного учреждения учебниками.</w:t>
      </w:r>
    </w:p>
    <w:p w:rsidR="00E6265C" w:rsidRPr="004761AD" w:rsidRDefault="00E6265C" w:rsidP="004761AD">
      <w:pPr>
        <w:pStyle w:val="a3"/>
        <w:ind w:lef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65C" w:rsidRPr="004761AD" w:rsidRDefault="00E6265C" w:rsidP="004761AD">
      <w:pPr>
        <w:jc w:val="both"/>
        <w:rPr>
          <w:rFonts w:ascii="Times New Roman" w:hAnsi="Times New Roman" w:cs="Times New Roman"/>
        </w:rPr>
      </w:pPr>
      <w:r w:rsidRPr="004761AD">
        <w:rPr>
          <w:rFonts w:ascii="Times New Roman" w:hAnsi="Times New Roman" w:cs="Times New Roman"/>
        </w:rPr>
        <w:t>Программа рассчитана на 102 часов в году, 3 часа в неделю</w:t>
      </w:r>
    </w:p>
    <w:p w:rsidR="00E6265C" w:rsidRPr="004761AD" w:rsidRDefault="00E6265C" w:rsidP="004761AD">
      <w:pPr>
        <w:jc w:val="both"/>
        <w:rPr>
          <w:rFonts w:ascii="Times New Roman" w:hAnsi="Times New Roman" w:cs="Times New Roman"/>
        </w:rPr>
      </w:pPr>
    </w:p>
    <w:p w:rsidR="00E6265C" w:rsidRPr="004761AD" w:rsidRDefault="00E6265C" w:rsidP="004761AD">
      <w:pPr>
        <w:jc w:val="center"/>
        <w:rPr>
          <w:rFonts w:ascii="Times New Roman" w:hAnsi="Times New Roman" w:cs="Times New Roman"/>
        </w:rPr>
      </w:pPr>
      <w:r w:rsidRPr="004761AD">
        <w:rPr>
          <w:rFonts w:ascii="Times New Roman" w:hAnsi="Times New Roman" w:cs="Times New Roman"/>
        </w:rPr>
        <w:t>Используемый УМК</w:t>
      </w:r>
    </w:p>
    <w:p w:rsidR="00E6265C" w:rsidRPr="00EA433A" w:rsidRDefault="00E6265C" w:rsidP="00E6265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2"/>
        <w:gridCol w:w="3372"/>
        <w:gridCol w:w="3372"/>
      </w:tblGrid>
      <w:tr w:rsidR="00E6265C" w:rsidRPr="004761AD" w:rsidTr="00E6265C">
        <w:trPr>
          <w:trHeight w:val="415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5C" w:rsidRPr="004761AD" w:rsidRDefault="00E6265C" w:rsidP="00E6265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61AD">
              <w:rPr>
                <w:rFonts w:ascii="Times New Roman" w:hAnsi="Times New Roman" w:cs="Times New Roman"/>
                <w:lang w:eastAsia="en-US"/>
              </w:rPr>
              <w:t>Учебники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Pr="004761AD" w:rsidRDefault="00E6265C" w:rsidP="00E6265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61AD">
              <w:rPr>
                <w:rFonts w:ascii="Times New Roman" w:hAnsi="Times New Roman" w:cs="Times New Roman"/>
                <w:lang w:eastAsia="en-US"/>
              </w:rPr>
              <w:t>Учебные пособия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5C" w:rsidRPr="004761AD" w:rsidRDefault="00E6265C" w:rsidP="00E6265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61AD">
              <w:rPr>
                <w:rFonts w:ascii="Times New Roman" w:hAnsi="Times New Roman" w:cs="Times New Roman"/>
                <w:lang w:eastAsia="en-US"/>
              </w:rPr>
              <w:t>Методические пособия</w:t>
            </w:r>
          </w:p>
        </w:tc>
      </w:tr>
      <w:tr w:rsidR="00E6265C" w:rsidRPr="004761AD" w:rsidTr="00E6265C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5C" w:rsidRPr="004761AD" w:rsidRDefault="004761AD" w:rsidP="00E6265C">
            <w:pPr>
              <w:rPr>
                <w:rFonts w:ascii="Times New Roman" w:hAnsi="Times New Roman" w:cs="Times New Roman"/>
                <w:lang w:eastAsia="en-US"/>
              </w:rPr>
            </w:pPr>
            <w:r w:rsidRPr="00EB0F96">
              <w:rPr>
                <w:rFonts w:ascii="Times New Roman" w:hAnsi="Times New Roman" w:cs="Times New Roman"/>
              </w:rPr>
              <w:t>Учебник (</w:t>
            </w:r>
            <w:proofErr w:type="spellStart"/>
            <w:r w:rsidRPr="00EB0F96">
              <w:rPr>
                <w:rFonts w:ascii="Times New Roman" w:hAnsi="Times New Roman" w:cs="Times New Roman"/>
              </w:rPr>
              <w:t>Lehrbuch</w:t>
            </w:r>
            <w:proofErr w:type="spellEnd"/>
            <w:r w:rsidRPr="00EB0F96">
              <w:rPr>
                <w:rFonts w:ascii="Times New Roman" w:hAnsi="Times New Roman" w:cs="Times New Roman"/>
              </w:rPr>
              <w:t xml:space="preserve"> – LB) – 10 класс : учебник  для общеобразовательных организаций : базовый и углубленные уровни /  – О.А. Радченко, М.А. </w:t>
            </w:r>
            <w:proofErr w:type="spellStart"/>
            <w:r w:rsidRPr="00EB0F96">
              <w:rPr>
                <w:rFonts w:ascii="Times New Roman" w:hAnsi="Times New Roman" w:cs="Times New Roman"/>
              </w:rPr>
              <w:t>Лытаева</w:t>
            </w:r>
            <w:proofErr w:type="gramStart"/>
            <w:r w:rsidRPr="00EB0F96">
              <w:rPr>
                <w:rFonts w:ascii="Times New Roman" w:hAnsi="Times New Roman" w:cs="Times New Roman"/>
              </w:rPr>
              <w:t>,О</w:t>
            </w:r>
            <w:proofErr w:type="spellEnd"/>
            <w:proofErr w:type="gramEnd"/>
            <w:r w:rsidRPr="00EB0F96">
              <w:rPr>
                <w:rFonts w:ascii="Times New Roman" w:hAnsi="Times New Roman" w:cs="Times New Roman"/>
              </w:rPr>
              <w:t xml:space="preserve">. В. </w:t>
            </w:r>
            <w:proofErr w:type="spellStart"/>
            <w:r w:rsidRPr="00EB0F96">
              <w:rPr>
                <w:rFonts w:ascii="Times New Roman" w:hAnsi="Times New Roman" w:cs="Times New Roman"/>
              </w:rPr>
              <w:t>Гутброд</w:t>
            </w:r>
            <w:proofErr w:type="spellEnd"/>
            <w:r w:rsidRPr="00EB0F96">
              <w:rPr>
                <w:rFonts w:ascii="Times New Roman" w:hAnsi="Times New Roman" w:cs="Times New Roman"/>
              </w:rPr>
              <w:t>.- М.: Просвещение, 2020.–255с.:</w:t>
            </w:r>
            <w:proofErr w:type="gramStart"/>
            <w:r w:rsidRPr="00EB0F96">
              <w:rPr>
                <w:rFonts w:ascii="Times New Roman" w:hAnsi="Times New Roman" w:cs="Times New Roman"/>
              </w:rPr>
              <w:t>–и</w:t>
            </w:r>
            <w:proofErr w:type="gramEnd"/>
            <w:r w:rsidRPr="00EB0F96">
              <w:rPr>
                <w:rFonts w:ascii="Times New Roman" w:hAnsi="Times New Roman" w:cs="Times New Roman"/>
              </w:rPr>
              <w:t>л.-(Вундеркинды Плюс)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Pr="004761AD" w:rsidRDefault="004761AD" w:rsidP="00E6265C">
            <w:pPr>
              <w:rPr>
                <w:rFonts w:ascii="Times New Roman" w:hAnsi="Times New Roman" w:cs="Times New Roman"/>
                <w:lang w:eastAsia="en-US"/>
              </w:rPr>
            </w:pPr>
            <w:r w:rsidRPr="00EB0F96">
              <w:rPr>
                <w:rFonts w:ascii="Times New Roman" w:hAnsi="Times New Roman" w:cs="Times New Roman"/>
              </w:rPr>
              <w:t xml:space="preserve">Немецкий язык. Рабочие программы. Предметная линия учебников «Вундеркинды Плюс». 10–11 классы – автор М. А. </w:t>
            </w:r>
            <w:proofErr w:type="spellStart"/>
            <w:r w:rsidRPr="00EB0F96">
              <w:rPr>
                <w:rFonts w:ascii="Times New Roman" w:hAnsi="Times New Roman" w:cs="Times New Roman"/>
              </w:rPr>
              <w:t>Лытаева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AD" w:rsidRPr="00EB0F96" w:rsidRDefault="004761AD" w:rsidP="004761A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EB0F96">
              <w:rPr>
                <w:rFonts w:ascii="Times New Roman" w:hAnsi="Times New Roman" w:cs="Times New Roman"/>
              </w:rPr>
              <w:t>Книга для учителя (</w:t>
            </w:r>
            <w:proofErr w:type="spellStart"/>
            <w:r w:rsidRPr="00EB0F96">
              <w:rPr>
                <w:rFonts w:ascii="Times New Roman" w:hAnsi="Times New Roman" w:cs="Times New Roman"/>
              </w:rPr>
              <w:t>Lehrerhandbuch</w:t>
            </w:r>
            <w:proofErr w:type="spellEnd"/>
            <w:r w:rsidRPr="00EB0F96">
              <w:rPr>
                <w:rFonts w:ascii="Times New Roman" w:hAnsi="Times New Roman" w:cs="Times New Roman"/>
              </w:rPr>
              <w:t>) – 10 класс</w:t>
            </w:r>
            <w:proofErr w:type="gramStart"/>
            <w:r w:rsidRPr="00EB0F9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B0F96">
              <w:rPr>
                <w:rFonts w:ascii="Times New Roman" w:hAnsi="Times New Roman" w:cs="Times New Roman"/>
              </w:rPr>
              <w:t xml:space="preserve"> учебное  пособие для общеобразовательных организаций : базовый и углубленные уровни / М. А. </w:t>
            </w:r>
            <w:proofErr w:type="spellStart"/>
            <w:r w:rsidRPr="00EB0F96">
              <w:rPr>
                <w:rFonts w:ascii="Times New Roman" w:hAnsi="Times New Roman" w:cs="Times New Roman"/>
              </w:rPr>
              <w:t>Лытаева</w:t>
            </w:r>
            <w:proofErr w:type="spellEnd"/>
            <w:r w:rsidRPr="00EB0F96">
              <w:rPr>
                <w:rFonts w:ascii="Times New Roman" w:hAnsi="Times New Roman" w:cs="Times New Roman"/>
              </w:rPr>
              <w:t>. – М. : Просвещение, 2018. – 226 с.: –</w:t>
            </w:r>
            <w:proofErr w:type="gramStart"/>
            <w:r w:rsidRPr="00EB0F9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B0F96">
              <w:rPr>
                <w:rFonts w:ascii="Times New Roman" w:hAnsi="Times New Roman" w:cs="Times New Roman"/>
              </w:rPr>
              <w:t>- (Вундеркинды Плюс).</w:t>
            </w:r>
            <w:r w:rsidRPr="00EB0F96">
              <w:rPr>
                <w:rFonts w:ascii="Times New Roman" w:hAnsi="Times New Roman" w:cs="Times New Roman"/>
                <w:bCs/>
              </w:rPr>
              <w:t>;</w:t>
            </w:r>
          </w:p>
          <w:p w:rsidR="00E6265C" w:rsidRPr="004761AD" w:rsidRDefault="00E6265C" w:rsidP="00E6265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265C" w:rsidRPr="00EA433A" w:rsidRDefault="00E6265C" w:rsidP="00E6265C">
      <w:pPr>
        <w:rPr>
          <w:b/>
        </w:rPr>
      </w:pPr>
    </w:p>
    <w:p w:rsidR="00E6265C" w:rsidRPr="009F19CC" w:rsidRDefault="00E6265C" w:rsidP="00E6265C">
      <w:pPr>
        <w:jc w:val="center"/>
        <w:rPr>
          <w:rFonts w:ascii="Times New Roman" w:hAnsi="Times New Roman" w:cs="Times New Roman"/>
          <w:b/>
        </w:rPr>
      </w:pPr>
      <w:r w:rsidRPr="009F19CC">
        <w:rPr>
          <w:rFonts w:ascii="Times New Roman" w:hAnsi="Times New Roman" w:cs="Times New Roman"/>
          <w:b/>
        </w:rPr>
        <w:t>Раздел 2. Планируемые результаты изучения учебного предмета</w:t>
      </w:r>
    </w:p>
    <w:p w:rsidR="00252086" w:rsidRDefault="00252086" w:rsidP="00CE2050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CE2050" w:rsidRPr="003C0F6D" w:rsidRDefault="00CE2050" w:rsidP="00CE2050">
      <w:pPr>
        <w:jc w:val="both"/>
        <w:rPr>
          <w:rFonts w:ascii="Times New Roman" w:hAnsi="Times New Roman" w:cs="Times New Roman"/>
          <w:u w:val="single"/>
        </w:rPr>
      </w:pPr>
      <w:r w:rsidRPr="006D59E8">
        <w:rPr>
          <w:rFonts w:ascii="Times New Roman" w:hAnsi="Times New Roman" w:cs="Times New Roman"/>
          <w:b/>
          <w:i/>
          <w:u w:val="single"/>
        </w:rPr>
        <w:t>Личностные результаты</w:t>
      </w:r>
      <w:r w:rsidRPr="006D59E8">
        <w:rPr>
          <w:rFonts w:ascii="Times New Roman" w:hAnsi="Times New Roman" w:cs="Times New Roman"/>
          <w:u w:val="single"/>
        </w:rPr>
        <w:t xml:space="preserve"> </w:t>
      </w:r>
      <w:r w:rsidR="003C0F6D">
        <w:rPr>
          <w:rFonts w:ascii="Times New Roman" w:hAnsi="Times New Roman" w:cs="Times New Roman"/>
          <w:u w:val="single"/>
        </w:rPr>
        <w:t xml:space="preserve"> </w:t>
      </w:r>
      <w:r w:rsidRPr="00CE2050">
        <w:rPr>
          <w:rFonts w:ascii="Times New Roman" w:hAnsi="Times New Roman" w:cs="Times New Roman"/>
        </w:rPr>
        <w:t>должны отражать: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1)российскую  гражданскую  идентичность, патриотизм,  уважение  к  своему  народу, чувства  ответственности  перед  Родиной,  гордости  за  свой  край,  свою  Родину; прошлое   и   настоящее   многонационального   народа   России,   уважение государственных символов (герб, флаг, гимн);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proofErr w:type="gramStart"/>
      <w:r w:rsidRPr="00CE2050">
        <w:rPr>
          <w:rFonts w:ascii="Times New Roman" w:hAnsi="Times New Roman" w:cs="Times New Roman"/>
        </w:rPr>
        <w:t>2)гражданскую позицию как активного и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ответственного члена российского общества, осознающего  свои  конституционные  права  и  обязанности,  уважающего  закон  и правопорядок,  обладающего  чувством  собственного  достоинства, 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3)готовность к служению Отечеству, его защите;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4)</w:t>
      </w:r>
      <w:proofErr w:type="spellStart"/>
      <w:r w:rsidRPr="00CE2050">
        <w:rPr>
          <w:rFonts w:ascii="Times New Roman" w:hAnsi="Times New Roman" w:cs="Times New Roman"/>
        </w:rPr>
        <w:t>сформированность</w:t>
      </w:r>
      <w:proofErr w:type="spellEnd"/>
      <w:r w:rsidRPr="00CE2050">
        <w:rPr>
          <w:rFonts w:ascii="Times New Roman" w:hAnsi="Times New Roman" w:cs="Times New Roman"/>
        </w:rPr>
        <w:t xml:space="preserve">  мировоззрения,  соответствующего  современному  уровню развития науки и общественной практики, основанного на диалоге культур, а также различных  форм  общественного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сознания,  осознание  своего  места  в поликультурном мире;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5)</w:t>
      </w:r>
      <w:proofErr w:type="spellStart"/>
      <w:r w:rsidRPr="00CE2050">
        <w:rPr>
          <w:rFonts w:ascii="Times New Roman" w:hAnsi="Times New Roman" w:cs="Times New Roman"/>
        </w:rPr>
        <w:t>сформированность</w:t>
      </w:r>
      <w:proofErr w:type="spellEnd"/>
      <w:r w:rsidRPr="00CE2050">
        <w:rPr>
          <w:rFonts w:ascii="Times New Roman" w:hAnsi="Times New Roman" w:cs="Times New Roman"/>
        </w:rPr>
        <w:t xml:space="preserve">  основ  саморазвития  и  самовоспитания  в  соответствии 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6)толерантное    сознание  и  поведение  в  поликультурном  мире,  готовность 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7)навыки сотрудничества со сверстниками, детьми младшего возраста, взрослыми в образовательной,  общественно  полезной,  учебно-исследовательской,  проектной  и других видах деятельности;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8)нравственное  сознание  и  поведение  на  основе  усвоения  общечеловеческих ценностей;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9)готовность  и  способность  к  образованию,  в  том  числе  самообразованию, 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10)эстетическое отношение к миру, включая эстетику быта, научного и технического творчества, спорта, общественных отношений;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11)принятие  и  реализация  ценностей  здорового  и  безопасного  образа  жизни, потребности  в  физическом  самосовершенствовании,  занятиях  спортивно-оздоровительной  деятельностью,  неприятия  вредных  привычек:  курения, употребления алкоголя, наркотиков;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12)бережное,  ответственное  и  компетентное  отношение  к  физическому  и психологическому  здоровью,  как  собственному,  так  и  других  людей,  умение оказывать первую помощь;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lastRenderedPageBreak/>
        <w:t>13)осознанный  выбор  будущей  профессии  и  возможностей  реализации  собственных жизненных  планов;  отношение  к  профессиональной  деятельности  как  к возможности  участия  в  решении  личных,  общественных,  государственных, общенациональных проблем;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14)</w:t>
      </w:r>
      <w:proofErr w:type="spellStart"/>
      <w:r w:rsidRPr="00CE2050">
        <w:rPr>
          <w:rFonts w:ascii="Times New Roman" w:hAnsi="Times New Roman" w:cs="Times New Roman"/>
        </w:rPr>
        <w:t>сформированность</w:t>
      </w:r>
      <w:proofErr w:type="spellEnd"/>
      <w:r w:rsidRPr="00CE2050">
        <w:rPr>
          <w:rFonts w:ascii="Times New Roman" w:hAnsi="Times New Roman" w:cs="Times New Roman"/>
        </w:rPr>
        <w:t xml:space="preserve">  экологического  мышления,  понимания  влияния  социально-экономических  процессов  на  состояние  природной  и  социальной  среды; приобретение опыта эколого-ориентированной деятельности;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15)ответственное  отношение  к  созданию  семьи  на  основе  осознанного  принятия ценностей семейной жизни.</w:t>
      </w:r>
    </w:p>
    <w:p w:rsidR="00CE2050" w:rsidRPr="006D59E8" w:rsidRDefault="00CE2050" w:rsidP="006D59E8">
      <w:pPr>
        <w:ind w:firstLine="708"/>
        <w:rPr>
          <w:rFonts w:ascii="Times New Roman" w:hAnsi="Times New Roman" w:cs="Times New Roman"/>
          <w:b/>
          <w:i/>
          <w:u w:val="single"/>
        </w:rPr>
      </w:pPr>
    </w:p>
    <w:p w:rsidR="00CE2050" w:rsidRDefault="00CE2050" w:rsidP="00CE2050">
      <w:pPr>
        <w:rPr>
          <w:rFonts w:ascii="Times New Roman" w:hAnsi="Times New Roman" w:cs="Times New Roman"/>
        </w:rPr>
      </w:pPr>
      <w:proofErr w:type="spellStart"/>
      <w:r w:rsidRPr="006D59E8">
        <w:rPr>
          <w:rFonts w:ascii="Times New Roman" w:hAnsi="Times New Roman" w:cs="Times New Roman"/>
          <w:b/>
          <w:i/>
          <w:u w:val="single"/>
        </w:rPr>
        <w:t>Метапредметные</w:t>
      </w:r>
      <w:proofErr w:type="spellEnd"/>
      <w:r w:rsidRPr="006D59E8">
        <w:rPr>
          <w:rFonts w:ascii="Times New Roman" w:hAnsi="Times New Roman" w:cs="Times New Roman"/>
          <w:b/>
          <w:i/>
          <w:u w:val="single"/>
        </w:rPr>
        <w:t xml:space="preserve"> результаты</w:t>
      </w:r>
      <w:r w:rsidRPr="00CE2050">
        <w:rPr>
          <w:rFonts w:ascii="Times New Roman" w:hAnsi="Times New Roman" w:cs="Times New Roman"/>
        </w:rPr>
        <w:t xml:space="preserve"> должны отражать:</w:t>
      </w:r>
    </w:p>
    <w:p w:rsidR="00CE2050" w:rsidRP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1)умение  самостоятельно  определять  цели  деятельности  и  составлять  планы деятельности,  самостоятельно  осуществлять,  контролировать  и  корректировать деятельность; использовать все возможные ресурсы для достижения </w:t>
      </w:r>
      <w:proofErr w:type="gramStart"/>
      <w:r w:rsidRPr="00CE2050">
        <w:rPr>
          <w:rFonts w:ascii="Times New Roman" w:hAnsi="Times New Roman" w:cs="Times New Roman"/>
        </w:rPr>
        <w:t>поставленных</w:t>
      </w:r>
      <w:proofErr w:type="gramEnd"/>
      <w:r w:rsidRPr="00CE2050">
        <w:rPr>
          <w:rFonts w:ascii="Times New Roman" w:hAnsi="Times New Roman" w:cs="Times New Roman"/>
        </w:rPr>
        <w:t xml:space="preserve"> 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целей  и  реализации  планов  деятельности;  выбирать  успешные  стратегии  в различных ситуациях;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2)умение  продуктивно  общаться  и  взаимодействовать  в  процессе  совместной деятельности,  учитывать  позиции  других участников  деятельности,  эффективно разрешать конфликты;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3)владение  навыками  познавательной,  учебно-исследовательской  и  проектной деятельности,  навыками  разрешения  проблем;  способность  и  готовность  к самостоятельному  поиску  методов  решения  практических  задач,  применению различных методов познания;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4)готовность  и  способность  к  самостоятельной  информационно-познавательной деятельности,  включая  умение  ориентироваться  в  различных  источниках информации, критически оценивать и интерпретировать информацию, получаемую из различных источников;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5)умение использовать средства информационных и коммуникационных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технологий в решении когнитивных, коммуникативных и организационных задач с соблюдением требований  эргономики,  техники  безопасности,  гигиены,  ресурсосбережения, правовых и этических норм, норм информационной безопасности;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6)умение определять назначение и функции различных социальных институтов;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7)умение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8)владение  языковыми  средствами </w:t>
      </w:r>
      <w:proofErr w:type="gramStart"/>
      <w:r w:rsidRPr="00CE2050">
        <w:rPr>
          <w:rFonts w:ascii="Times New Roman" w:hAnsi="Times New Roman" w:cs="Times New Roman"/>
        </w:rPr>
        <w:t>–у</w:t>
      </w:r>
      <w:proofErr w:type="gramEnd"/>
      <w:r w:rsidRPr="00CE2050">
        <w:rPr>
          <w:rFonts w:ascii="Times New Roman" w:hAnsi="Times New Roman" w:cs="Times New Roman"/>
        </w:rPr>
        <w:t>мение  ясно,  логично  и  точно  излагать  свою точку зрения, использовать адекватные языковые средства;</w:t>
      </w:r>
    </w:p>
    <w:p w:rsidR="00F039D6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9)владение  навыками  познавательной  рефлексии  как  осознания 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>
        <w:rPr>
          <w:rFonts w:ascii="Times New Roman" w:hAnsi="Times New Roman" w:cs="Times New Roman"/>
        </w:rPr>
        <w:t>.</w:t>
      </w:r>
    </w:p>
    <w:p w:rsidR="00CE2050" w:rsidRDefault="00CE2050" w:rsidP="00CE2050">
      <w:pPr>
        <w:rPr>
          <w:rFonts w:ascii="Times New Roman" w:hAnsi="Times New Roman" w:cs="Times New Roman"/>
        </w:rPr>
      </w:pPr>
    </w:p>
    <w:p w:rsidR="00CE2050" w:rsidRPr="00C43ECB" w:rsidRDefault="00CE2050" w:rsidP="00CE2050">
      <w:pPr>
        <w:rPr>
          <w:rFonts w:ascii="Times New Roman" w:hAnsi="Times New Roman" w:cs="Times New Roman"/>
          <w:b/>
          <w:i/>
          <w:u w:val="single"/>
        </w:rPr>
      </w:pPr>
      <w:r w:rsidRPr="00C43ECB">
        <w:rPr>
          <w:rFonts w:ascii="Times New Roman" w:hAnsi="Times New Roman" w:cs="Times New Roman"/>
          <w:b/>
          <w:i/>
          <w:u w:val="single"/>
        </w:rPr>
        <w:t>Предметные результаты</w:t>
      </w:r>
    </w:p>
    <w:p w:rsidR="006D59E8" w:rsidRPr="00C43ECB" w:rsidRDefault="006D59E8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 xml:space="preserve">      </w:t>
      </w:r>
      <w:r w:rsidR="00CE2050" w:rsidRPr="00C43ECB">
        <w:rPr>
          <w:rFonts w:ascii="Times New Roman" w:hAnsi="Times New Roman" w:cs="Times New Roman"/>
        </w:rPr>
        <w:t>В результате изучения учебного предмета «Иностранный язык»</w:t>
      </w:r>
      <w:r w:rsidRPr="00C43ECB">
        <w:rPr>
          <w:rFonts w:ascii="Times New Roman" w:hAnsi="Times New Roman" w:cs="Times New Roman"/>
        </w:rPr>
        <w:t xml:space="preserve"> </w:t>
      </w:r>
      <w:r w:rsidR="00CE2050" w:rsidRPr="00C43ECB">
        <w:rPr>
          <w:rFonts w:ascii="Times New Roman" w:hAnsi="Times New Roman" w:cs="Times New Roman"/>
        </w:rPr>
        <w:t>на уровне среднего общего образования:</w:t>
      </w:r>
      <w:r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  <w:b/>
        </w:rPr>
        <w:t>в</w:t>
      </w:r>
      <w:r w:rsidR="00CE2050" w:rsidRPr="00C43ECB">
        <w:rPr>
          <w:rFonts w:ascii="Times New Roman" w:hAnsi="Times New Roman" w:cs="Times New Roman"/>
          <w:b/>
        </w:rPr>
        <w:t>ыпускник на базовом уровне научится</w:t>
      </w:r>
      <w:r w:rsidR="00CE2050" w:rsidRPr="00C43ECB">
        <w:rPr>
          <w:rFonts w:ascii="Times New Roman" w:hAnsi="Times New Roman" w:cs="Times New Roman"/>
        </w:rPr>
        <w:t xml:space="preserve">: 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C43ECB">
        <w:rPr>
          <w:rFonts w:ascii="Times New Roman" w:hAnsi="Times New Roman" w:cs="Times New Roman"/>
          <w:b/>
          <w:i/>
        </w:rPr>
        <w:t>Коммуникативные умения</w:t>
      </w:r>
      <w:r w:rsidR="006D59E8" w:rsidRPr="00C43ECB">
        <w:rPr>
          <w:rFonts w:ascii="Times New Roman" w:hAnsi="Times New Roman" w:cs="Times New Roman"/>
          <w:b/>
          <w:i/>
        </w:rPr>
        <w:t xml:space="preserve">. </w:t>
      </w:r>
      <w:r w:rsidRPr="00C43ECB">
        <w:rPr>
          <w:rFonts w:ascii="Times New Roman" w:hAnsi="Times New Roman" w:cs="Times New Roman"/>
          <w:b/>
          <w:i/>
        </w:rPr>
        <w:t>Говорение</w:t>
      </w:r>
      <w:r w:rsidRPr="00C43ECB">
        <w:rPr>
          <w:rFonts w:ascii="Times New Roman" w:hAnsi="Times New Roman" w:cs="Times New Roman"/>
        </w:rPr>
        <w:t xml:space="preserve">, </w:t>
      </w:r>
      <w:r w:rsidRPr="00C43ECB">
        <w:rPr>
          <w:rFonts w:ascii="Times New Roman" w:hAnsi="Times New Roman" w:cs="Times New Roman"/>
          <w:b/>
          <w:i/>
        </w:rPr>
        <w:t>диалогическая</w:t>
      </w:r>
      <w:r w:rsidR="006D59E8" w:rsidRPr="00C43ECB">
        <w:rPr>
          <w:rFonts w:ascii="Times New Roman" w:hAnsi="Times New Roman" w:cs="Times New Roman"/>
          <w:b/>
          <w:i/>
        </w:rPr>
        <w:t xml:space="preserve"> </w:t>
      </w:r>
      <w:r w:rsidRPr="00C43ECB">
        <w:rPr>
          <w:rFonts w:ascii="Times New Roman" w:hAnsi="Times New Roman" w:cs="Times New Roman"/>
          <w:b/>
          <w:i/>
        </w:rPr>
        <w:t>речь</w:t>
      </w:r>
      <w:r w:rsidR="006D59E8" w:rsidRPr="00C43ECB">
        <w:rPr>
          <w:rFonts w:ascii="Times New Roman" w:hAnsi="Times New Roman" w:cs="Times New Roman"/>
          <w:b/>
          <w:i/>
        </w:rPr>
        <w:t>: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–вести диалог/</w:t>
      </w:r>
      <w:proofErr w:type="spellStart"/>
      <w:r w:rsidRPr="00C43ECB">
        <w:rPr>
          <w:rFonts w:ascii="Times New Roman" w:hAnsi="Times New Roman" w:cs="Times New Roman"/>
        </w:rPr>
        <w:t>полилог</w:t>
      </w:r>
      <w:proofErr w:type="spellEnd"/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в ситуациях неофициального общения в рамках изученной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тематики;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 xml:space="preserve">–при помощи разнообразных языковых средств без подготовки инициировать, поддерживать и заканчивать беседу на темы, </w:t>
      </w:r>
      <w:r w:rsidR="006D59E8" w:rsidRPr="00C43ECB">
        <w:rPr>
          <w:rFonts w:ascii="Times New Roman" w:hAnsi="Times New Roman" w:cs="Times New Roman"/>
        </w:rPr>
        <w:t>включённые</w:t>
      </w:r>
      <w:r w:rsidRPr="00C43ECB">
        <w:rPr>
          <w:rFonts w:ascii="Times New Roman" w:hAnsi="Times New Roman" w:cs="Times New Roman"/>
        </w:rPr>
        <w:t xml:space="preserve"> в раздел «Предметное содержание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речи»;</w:t>
      </w:r>
      <w:proofErr w:type="gramStart"/>
      <w:r w:rsidRPr="00C43ECB">
        <w:rPr>
          <w:rFonts w:ascii="Times New Roman" w:hAnsi="Times New Roman" w:cs="Times New Roman"/>
        </w:rPr>
        <w:t>–в</w:t>
      </w:r>
      <w:proofErr w:type="gramEnd"/>
      <w:r w:rsidRPr="00C43ECB">
        <w:rPr>
          <w:rFonts w:ascii="Times New Roman" w:hAnsi="Times New Roman" w:cs="Times New Roman"/>
        </w:rPr>
        <w:t>ыражать и аргументировать личную точку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зрения;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–запрашивать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информацию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и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обмениваться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информацией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в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пределах изученной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тематики;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–обращаться за разъяснениями, уточняя интересующую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информацию.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  <w:b/>
          <w:i/>
        </w:rPr>
        <w:t>Говорение, монологическая речь</w:t>
      </w:r>
      <w:r w:rsidR="006D59E8" w:rsidRPr="00C43ECB">
        <w:rPr>
          <w:rFonts w:ascii="Times New Roman" w:hAnsi="Times New Roman" w:cs="Times New Roman"/>
        </w:rPr>
        <w:t>: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–формулировать несложные связные высказывания с использованием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 xml:space="preserve">основных коммуникативных типов речи (описание, повествование, рассуждение, характеристика) в рамках тем, </w:t>
      </w:r>
      <w:r w:rsidR="006D59E8" w:rsidRPr="00C43ECB">
        <w:rPr>
          <w:rFonts w:ascii="Times New Roman" w:hAnsi="Times New Roman" w:cs="Times New Roman"/>
        </w:rPr>
        <w:t>включённых</w:t>
      </w:r>
      <w:r w:rsidRPr="00C43ECB">
        <w:rPr>
          <w:rFonts w:ascii="Times New Roman" w:hAnsi="Times New Roman" w:cs="Times New Roman"/>
        </w:rPr>
        <w:t xml:space="preserve"> в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раздел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«Предметное содержание речи»;</w:t>
      </w:r>
      <w:proofErr w:type="gramStart"/>
      <w:r w:rsidRPr="00C43ECB">
        <w:rPr>
          <w:rFonts w:ascii="Times New Roman" w:hAnsi="Times New Roman" w:cs="Times New Roman"/>
        </w:rPr>
        <w:t>–п</w:t>
      </w:r>
      <w:proofErr w:type="gramEnd"/>
      <w:r w:rsidRPr="00C43ECB">
        <w:rPr>
          <w:rFonts w:ascii="Times New Roman" w:hAnsi="Times New Roman" w:cs="Times New Roman"/>
        </w:rPr>
        <w:t>ередавать основное содержание прочитанного/увиденного/услышанного;–давать краткие описания и/или комментарии с опорой на нелинейный текст (таблицы,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графики);</w:t>
      </w:r>
    </w:p>
    <w:p w:rsidR="00CE2050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–строить высказывание на основе изображения с опорой или без опоры на ключевые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слова/план/вопросы.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C43ECB">
        <w:rPr>
          <w:rFonts w:ascii="Times New Roman" w:hAnsi="Times New Roman" w:cs="Times New Roman"/>
          <w:b/>
          <w:i/>
        </w:rPr>
        <w:lastRenderedPageBreak/>
        <w:t>Аудирование</w:t>
      </w:r>
      <w:r w:rsidR="006D59E8" w:rsidRPr="00C43ECB">
        <w:rPr>
          <w:rFonts w:ascii="Times New Roman" w:hAnsi="Times New Roman" w:cs="Times New Roman"/>
          <w:b/>
          <w:i/>
        </w:rPr>
        <w:t>: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 xml:space="preserve">–понимать основное содержание несложных аутентичных </w:t>
      </w:r>
      <w:proofErr w:type="spellStart"/>
      <w:r w:rsidRPr="00C43ECB">
        <w:rPr>
          <w:rFonts w:ascii="Times New Roman" w:hAnsi="Times New Roman" w:cs="Times New Roman"/>
        </w:rPr>
        <w:t>аудиотекстов</w:t>
      </w:r>
      <w:proofErr w:type="spellEnd"/>
      <w:r w:rsidRPr="00C43ECB">
        <w:rPr>
          <w:rFonts w:ascii="Times New Roman" w:hAnsi="Times New Roman" w:cs="Times New Roman"/>
        </w:rPr>
        <w:t xml:space="preserve"> различных стилей и жанров монологического и диалогического характера в рамках изученной тематики с четким нормативным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произношением;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 xml:space="preserve">–выборочное понимание запрашиваемой информации из несложных аутентичных </w:t>
      </w:r>
      <w:proofErr w:type="spellStart"/>
      <w:r w:rsidRPr="00C43ECB">
        <w:rPr>
          <w:rFonts w:ascii="Times New Roman" w:hAnsi="Times New Roman" w:cs="Times New Roman"/>
        </w:rPr>
        <w:t>аудиотекстов</w:t>
      </w:r>
      <w:proofErr w:type="spellEnd"/>
      <w:r w:rsidRPr="00C43ECB">
        <w:rPr>
          <w:rFonts w:ascii="Times New Roman" w:hAnsi="Times New Roman" w:cs="Times New Roman"/>
        </w:rPr>
        <w:t xml:space="preserve"> различных жанров монологического и диалогического характера в рамках изученной тематики, характеризующихся </w:t>
      </w:r>
      <w:r w:rsidR="006D59E8" w:rsidRPr="00C43ECB">
        <w:rPr>
          <w:rFonts w:ascii="Times New Roman" w:hAnsi="Times New Roman" w:cs="Times New Roman"/>
        </w:rPr>
        <w:t>чётким</w:t>
      </w:r>
      <w:r w:rsidRPr="00C43ECB">
        <w:rPr>
          <w:rFonts w:ascii="Times New Roman" w:hAnsi="Times New Roman" w:cs="Times New Roman"/>
        </w:rPr>
        <w:t xml:space="preserve"> нормативным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произношением.</w:t>
      </w:r>
      <w:r w:rsidR="006D59E8" w:rsidRPr="00C43ECB">
        <w:rPr>
          <w:rFonts w:ascii="Times New Roman" w:hAnsi="Times New Roman" w:cs="Times New Roman"/>
        </w:rPr>
        <w:t xml:space="preserve"> 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C43ECB">
        <w:rPr>
          <w:rFonts w:ascii="Times New Roman" w:hAnsi="Times New Roman" w:cs="Times New Roman"/>
          <w:b/>
          <w:i/>
        </w:rPr>
        <w:t>Чтение</w:t>
      </w:r>
      <w:r w:rsidR="006D59E8" w:rsidRPr="00C43ECB">
        <w:rPr>
          <w:rFonts w:ascii="Times New Roman" w:hAnsi="Times New Roman" w:cs="Times New Roman"/>
          <w:b/>
          <w:i/>
        </w:rPr>
        <w:t>: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задачи;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 xml:space="preserve">–отделять в несложных аутентичных текстах различных стилей и жанров главную информацию от </w:t>
      </w:r>
      <w:proofErr w:type="gramStart"/>
      <w:r w:rsidRPr="00C43ECB">
        <w:rPr>
          <w:rFonts w:ascii="Times New Roman" w:hAnsi="Times New Roman" w:cs="Times New Roman"/>
        </w:rPr>
        <w:t>второстепенной</w:t>
      </w:r>
      <w:proofErr w:type="gramEnd"/>
      <w:r w:rsidRPr="00C43ECB">
        <w:rPr>
          <w:rFonts w:ascii="Times New Roman" w:hAnsi="Times New Roman" w:cs="Times New Roman"/>
        </w:rPr>
        <w:t>, выявлять наиболее значимые факты.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C43ECB">
        <w:rPr>
          <w:rFonts w:ascii="Times New Roman" w:hAnsi="Times New Roman" w:cs="Times New Roman"/>
          <w:b/>
          <w:i/>
        </w:rPr>
        <w:t>Письмо</w:t>
      </w:r>
      <w:r w:rsidR="006D59E8" w:rsidRPr="00C43ECB">
        <w:rPr>
          <w:rFonts w:ascii="Times New Roman" w:hAnsi="Times New Roman" w:cs="Times New Roman"/>
          <w:b/>
          <w:i/>
        </w:rPr>
        <w:t>: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–писать несложные связные тексты по изученной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тематике;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–писать личное (электронное) письмо, заполнять анкету, письменно излагать сведения о себе в форме, принятой в стране/странах изучаемого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языка;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 xml:space="preserve">–письменно выражать свою точку зрения в рамках тем, </w:t>
      </w:r>
      <w:r w:rsidR="006D59E8" w:rsidRPr="00C43ECB">
        <w:rPr>
          <w:rFonts w:ascii="Times New Roman" w:hAnsi="Times New Roman" w:cs="Times New Roman"/>
        </w:rPr>
        <w:t>включённых</w:t>
      </w:r>
      <w:r w:rsidRPr="00C43ECB">
        <w:rPr>
          <w:rFonts w:ascii="Times New Roman" w:hAnsi="Times New Roman" w:cs="Times New Roman"/>
        </w:rPr>
        <w:t xml:space="preserve"> в раздел «Предметное содержание речи», в форме рассуждения, приводя аргументы и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примеры.</w:t>
      </w:r>
      <w:r w:rsidR="006D59E8" w:rsidRPr="00C43ECB">
        <w:rPr>
          <w:rFonts w:ascii="Times New Roman" w:hAnsi="Times New Roman" w:cs="Times New Roman"/>
        </w:rPr>
        <w:t xml:space="preserve"> 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C43ECB">
        <w:rPr>
          <w:rFonts w:ascii="Times New Roman" w:hAnsi="Times New Roman" w:cs="Times New Roman"/>
          <w:b/>
          <w:i/>
          <w:u w:val="single"/>
        </w:rPr>
        <w:t>Языковые навык</w:t>
      </w:r>
      <w:r w:rsidR="006D59E8" w:rsidRPr="00C43ECB">
        <w:rPr>
          <w:rFonts w:ascii="Times New Roman" w:hAnsi="Times New Roman" w:cs="Times New Roman"/>
          <w:b/>
          <w:i/>
          <w:u w:val="single"/>
        </w:rPr>
        <w:t>и</w:t>
      </w:r>
      <w:r w:rsidR="006D59E8" w:rsidRPr="00C43ECB">
        <w:rPr>
          <w:rFonts w:ascii="Times New Roman" w:hAnsi="Times New Roman" w:cs="Times New Roman"/>
          <w:b/>
          <w:i/>
        </w:rPr>
        <w:t xml:space="preserve"> 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C43ECB">
        <w:rPr>
          <w:rFonts w:ascii="Times New Roman" w:hAnsi="Times New Roman" w:cs="Times New Roman"/>
          <w:b/>
          <w:i/>
        </w:rPr>
        <w:t>Орфография</w:t>
      </w:r>
      <w:r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  <w:b/>
          <w:i/>
        </w:rPr>
        <w:t>и пунктуация</w:t>
      </w:r>
      <w:r w:rsidR="006D59E8" w:rsidRPr="00C43ECB">
        <w:rPr>
          <w:rFonts w:ascii="Times New Roman" w:hAnsi="Times New Roman" w:cs="Times New Roman"/>
          <w:b/>
          <w:i/>
        </w:rPr>
        <w:t>:</w:t>
      </w:r>
    </w:p>
    <w:p w:rsidR="006D59E8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–владеть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орфографическими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навыками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в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рамках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тем,</w:t>
      </w:r>
      <w:r w:rsidR="006D59E8" w:rsidRPr="00C43ECB">
        <w:rPr>
          <w:rFonts w:ascii="Times New Roman" w:hAnsi="Times New Roman" w:cs="Times New Roman"/>
        </w:rPr>
        <w:t xml:space="preserve"> включённых </w:t>
      </w:r>
      <w:r w:rsidRPr="00C43ECB">
        <w:rPr>
          <w:rFonts w:ascii="Times New Roman" w:hAnsi="Times New Roman" w:cs="Times New Roman"/>
        </w:rPr>
        <w:t>в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раздел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«Предметное содержание речи»;</w:t>
      </w:r>
    </w:p>
    <w:p w:rsidR="00D765AC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–расставлять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в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тексте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знаки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препинания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в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соответствии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с</w:t>
      </w:r>
      <w:r w:rsidR="006D59E8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нормами пунктуации.</w:t>
      </w:r>
      <w:r w:rsidR="00D765AC" w:rsidRPr="00C43ECB">
        <w:rPr>
          <w:rFonts w:ascii="Times New Roman" w:hAnsi="Times New Roman" w:cs="Times New Roman"/>
        </w:rPr>
        <w:t xml:space="preserve"> </w:t>
      </w:r>
    </w:p>
    <w:p w:rsidR="00D765AC" w:rsidRPr="00C43ECB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C43ECB">
        <w:rPr>
          <w:rFonts w:ascii="Times New Roman" w:hAnsi="Times New Roman" w:cs="Times New Roman"/>
          <w:b/>
          <w:i/>
        </w:rPr>
        <w:t>Фонетическая сторона</w:t>
      </w:r>
      <w:r w:rsidR="00D765AC" w:rsidRPr="00C43ECB">
        <w:rPr>
          <w:rFonts w:ascii="Times New Roman" w:hAnsi="Times New Roman" w:cs="Times New Roman"/>
          <w:b/>
          <w:i/>
        </w:rPr>
        <w:t xml:space="preserve"> </w:t>
      </w:r>
      <w:r w:rsidRPr="00C43ECB">
        <w:rPr>
          <w:rFonts w:ascii="Times New Roman" w:hAnsi="Times New Roman" w:cs="Times New Roman"/>
          <w:b/>
          <w:i/>
        </w:rPr>
        <w:t>речи</w:t>
      </w:r>
      <w:r w:rsidR="00D765AC" w:rsidRPr="00C43ECB">
        <w:rPr>
          <w:rFonts w:ascii="Times New Roman" w:hAnsi="Times New Roman" w:cs="Times New Roman"/>
          <w:b/>
          <w:i/>
        </w:rPr>
        <w:t>:</w:t>
      </w:r>
    </w:p>
    <w:p w:rsidR="00D765AC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 xml:space="preserve">–владеть </w:t>
      </w:r>
      <w:proofErr w:type="spellStart"/>
      <w:r w:rsidRPr="00C43ECB">
        <w:rPr>
          <w:rFonts w:ascii="Times New Roman" w:hAnsi="Times New Roman" w:cs="Times New Roman"/>
        </w:rPr>
        <w:t>слухопроизносительными</w:t>
      </w:r>
      <w:proofErr w:type="spellEnd"/>
      <w:r w:rsidRPr="00C43ECB">
        <w:rPr>
          <w:rFonts w:ascii="Times New Roman" w:hAnsi="Times New Roman" w:cs="Times New Roman"/>
        </w:rPr>
        <w:t xml:space="preserve"> навыками в рамках тем, включенных в раздел «Предметное содержание</w:t>
      </w:r>
      <w:r w:rsidR="00D765AC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речи»;</w:t>
      </w:r>
    </w:p>
    <w:p w:rsidR="00D765AC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–владеть</w:t>
      </w:r>
      <w:r w:rsidR="00D765AC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навыками</w:t>
      </w:r>
      <w:r w:rsidR="00D765AC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ритмико-интонационного</w:t>
      </w:r>
      <w:r w:rsidR="00D765AC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оформления</w:t>
      </w:r>
      <w:r w:rsidR="00D765AC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речи</w:t>
      </w:r>
      <w:r w:rsidR="00D765AC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в зависимости от коммуникативной</w:t>
      </w:r>
      <w:r w:rsidR="00D765AC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ситуации.</w:t>
      </w:r>
    </w:p>
    <w:p w:rsidR="00D765AC" w:rsidRPr="00C43ECB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C43ECB">
        <w:rPr>
          <w:rFonts w:ascii="Times New Roman" w:hAnsi="Times New Roman" w:cs="Times New Roman"/>
          <w:b/>
          <w:i/>
        </w:rPr>
        <w:t>Лексическая сторона речи</w:t>
      </w:r>
      <w:r w:rsidR="00D765AC" w:rsidRPr="00C43ECB">
        <w:rPr>
          <w:rFonts w:ascii="Times New Roman" w:hAnsi="Times New Roman" w:cs="Times New Roman"/>
          <w:b/>
          <w:i/>
        </w:rPr>
        <w:t>:</w:t>
      </w:r>
    </w:p>
    <w:p w:rsidR="00D765AC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 xml:space="preserve">–распознавать и употреблять в речи лексические единицы в рамках тем, </w:t>
      </w:r>
      <w:r w:rsidR="00D765AC" w:rsidRPr="00C43ECB">
        <w:rPr>
          <w:rFonts w:ascii="Times New Roman" w:hAnsi="Times New Roman" w:cs="Times New Roman"/>
        </w:rPr>
        <w:t>включённых</w:t>
      </w:r>
      <w:r w:rsidRPr="00C43ECB">
        <w:rPr>
          <w:rFonts w:ascii="Times New Roman" w:hAnsi="Times New Roman" w:cs="Times New Roman"/>
        </w:rPr>
        <w:t xml:space="preserve"> в раздел «Предметное содержание</w:t>
      </w:r>
      <w:r w:rsidR="00D765AC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речи»;</w:t>
      </w:r>
    </w:p>
    <w:p w:rsidR="00D765AC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–определять принадлежность слов к частям речи по</w:t>
      </w:r>
      <w:r w:rsidR="00D765AC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аффиксам;</w:t>
      </w:r>
    </w:p>
    <w:p w:rsidR="00D765AC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–догадываться о значении отдельных слов на основе сходства с родным языком, по словообразовательным элементам и</w:t>
      </w:r>
      <w:r w:rsidR="00D765AC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контексту;</w:t>
      </w:r>
    </w:p>
    <w:p w:rsidR="00D765AC" w:rsidRPr="00C43ECB" w:rsidRDefault="00CE2050" w:rsidP="006D59E8">
      <w:pPr>
        <w:jc w:val="both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>–распознавать и употреблять различные средства связи в тексте для обеспечения его</w:t>
      </w:r>
      <w:r w:rsidR="00D765AC" w:rsidRPr="00C43ECB">
        <w:rPr>
          <w:rFonts w:ascii="Times New Roman" w:hAnsi="Times New Roman" w:cs="Times New Roman"/>
        </w:rPr>
        <w:t xml:space="preserve"> </w:t>
      </w:r>
      <w:r w:rsidRPr="00C43ECB">
        <w:rPr>
          <w:rFonts w:ascii="Times New Roman" w:hAnsi="Times New Roman" w:cs="Times New Roman"/>
        </w:rPr>
        <w:t>целостности</w:t>
      </w:r>
      <w:r w:rsidR="00D765AC" w:rsidRPr="00C43ECB">
        <w:rPr>
          <w:rFonts w:ascii="Times New Roman" w:hAnsi="Times New Roman" w:cs="Times New Roman"/>
        </w:rPr>
        <w:t>.</w:t>
      </w:r>
    </w:p>
    <w:p w:rsidR="00D765AC" w:rsidRPr="00C43ECB" w:rsidRDefault="00D765AC" w:rsidP="00D765AC">
      <w:pPr>
        <w:rPr>
          <w:rFonts w:ascii="Times New Roman" w:hAnsi="Times New Roman" w:cs="Times New Roman"/>
        </w:rPr>
      </w:pPr>
    </w:p>
    <w:p w:rsidR="00D765AC" w:rsidRPr="00C43ECB" w:rsidRDefault="00D765AC" w:rsidP="00D765AC">
      <w:pPr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b/>
          <w:color w:val="auto"/>
        </w:rPr>
        <w:t>Выпускник на базовом уровне получит возможность научиться:</w:t>
      </w:r>
      <w:r w:rsidRPr="00C43ECB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765AC" w:rsidRPr="00C43ECB" w:rsidRDefault="00D765AC" w:rsidP="00D765AC">
      <w:pPr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b/>
          <w:i/>
          <w:color w:val="auto"/>
          <w:u w:val="single"/>
        </w:rPr>
        <w:t>Коммуникативные умения</w:t>
      </w:r>
      <w:r w:rsidRPr="00C43ECB">
        <w:rPr>
          <w:rFonts w:ascii="Times New Roman" w:eastAsia="Times New Roman" w:hAnsi="Times New Roman" w:cs="Times New Roman"/>
          <w:color w:val="auto"/>
        </w:rPr>
        <w:t>:</w:t>
      </w:r>
    </w:p>
    <w:p w:rsidR="00D765AC" w:rsidRPr="00C43ECB" w:rsidRDefault="00D765AC" w:rsidP="00D765AC">
      <w:pPr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b/>
          <w:i/>
          <w:color w:val="auto"/>
        </w:rPr>
        <w:t>Говорение, диалогическая речь</w:t>
      </w:r>
      <w:r w:rsidRPr="00C43ECB">
        <w:rPr>
          <w:rFonts w:ascii="Times New Roman" w:eastAsia="Times New Roman" w:hAnsi="Times New Roman" w:cs="Times New Roman"/>
          <w:color w:val="auto"/>
        </w:rPr>
        <w:t>: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–вести диалог/</w:t>
      </w:r>
      <w:proofErr w:type="spellStart"/>
      <w:r w:rsidRPr="00C43ECB">
        <w:rPr>
          <w:rFonts w:ascii="Times New Roman" w:eastAsia="Times New Roman" w:hAnsi="Times New Roman" w:cs="Times New Roman"/>
          <w:color w:val="auto"/>
        </w:rPr>
        <w:t>полилог</w:t>
      </w:r>
      <w:proofErr w:type="spellEnd"/>
      <w:r w:rsidRPr="00C43ECB">
        <w:rPr>
          <w:rFonts w:ascii="Times New Roman" w:eastAsia="Times New Roman" w:hAnsi="Times New Roman" w:cs="Times New Roman"/>
          <w:color w:val="auto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–проводить подготовленное интервью, проверяя и получая подтверждение какой-либо информации;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–обмениваться информацией, проверять и подтверждать собранную фактическую информацию.</w:t>
      </w:r>
    </w:p>
    <w:p w:rsidR="00D765AC" w:rsidRPr="00C43ECB" w:rsidRDefault="00D765AC" w:rsidP="00D765AC">
      <w:pPr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b/>
          <w:i/>
          <w:color w:val="auto"/>
        </w:rPr>
        <w:t>Говорение, монологическая речь</w:t>
      </w:r>
      <w:r w:rsidRPr="00C43ECB">
        <w:rPr>
          <w:rFonts w:ascii="Times New Roman" w:eastAsia="Times New Roman" w:hAnsi="Times New Roman" w:cs="Times New Roman"/>
          <w:color w:val="auto"/>
        </w:rPr>
        <w:t>: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–резюмировать прослушанный/прочитанный текст;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–обобщать информацию на основе прочитанного/прослушанного текста.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C43ECB">
        <w:rPr>
          <w:rFonts w:ascii="Times New Roman" w:eastAsia="Times New Roman" w:hAnsi="Times New Roman" w:cs="Times New Roman"/>
          <w:b/>
          <w:i/>
          <w:color w:val="auto"/>
        </w:rPr>
        <w:t>Аудирование: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–полно и точно воспринимать информацию в распространённых коммуникативных ситуациях;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–обобщать прослушанную информацию и выявлять факты в соответствии с поставленной задачей/вопросом.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b/>
          <w:i/>
          <w:color w:val="auto"/>
        </w:rPr>
        <w:t>Чтение</w:t>
      </w:r>
      <w:r w:rsidRPr="00C43ECB">
        <w:rPr>
          <w:rFonts w:ascii="Times New Roman" w:eastAsia="Times New Roman" w:hAnsi="Times New Roman" w:cs="Times New Roman"/>
          <w:color w:val="auto"/>
        </w:rPr>
        <w:t>: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lastRenderedPageBreak/>
        <w:t>–читать и понимать несложные аутентичные тексты различных стилей и жанров и отвечать на ряд уточняющих вопросов.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b/>
          <w:i/>
          <w:color w:val="auto"/>
        </w:rPr>
        <w:t>Письмо</w:t>
      </w:r>
      <w:r w:rsidRPr="00C43ECB">
        <w:rPr>
          <w:rFonts w:ascii="Times New Roman" w:eastAsia="Times New Roman" w:hAnsi="Times New Roman" w:cs="Times New Roman"/>
          <w:color w:val="auto"/>
        </w:rPr>
        <w:t>: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–писать краткий отзыв на фильм, книгу или пьесу.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color w:val="auto"/>
          <w:u w:val="single"/>
        </w:rPr>
        <w:t>Языковые навыки, фонетическая сторона речи: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–произносить звуки немецкого языка чётко, с естественным произношением, не допуская ярко выраженного акцента.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b/>
          <w:i/>
          <w:color w:val="auto"/>
        </w:rPr>
        <w:t>Орфография и пунктуация</w:t>
      </w:r>
      <w:r w:rsidRPr="00C43ECB">
        <w:rPr>
          <w:rFonts w:ascii="Times New Roman" w:eastAsia="Times New Roman" w:hAnsi="Times New Roman" w:cs="Times New Roman"/>
          <w:color w:val="auto"/>
        </w:rPr>
        <w:t>: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–владеть орфографическими навыками;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–расставлять в тексте знаки препинания в соответствии с нормами пунктуации.</w:t>
      </w:r>
    </w:p>
    <w:p w:rsidR="00D765AC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b/>
          <w:i/>
          <w:color w:val="auto"/>
          <w:u w:val="single"/>
        </w:rPr>
        <w:t>Лексическая сторона речи</w:t>
      </w:r>
      <w:r w:rsidRPr="00C43ECB">
        <w:rPr>
          <w:rFonts w:ascii="Times New Roman" w:eastAsia="Times New Roman" w:hAnsi="Times New Roman" w:cs="Times New Roman"/>
          <w:color w:val="auto"/>
        </w:rPr>
        <w:t>: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–использовать фразовые глаголы по широкому спектру тем, уместно употребляя их в соответствии со стилем</w:t>
      </w:r>
      <w:r w:rsidR="00807F85" w:rsidRPr="00C43ECB">
        <w:rPr>
          <w:rFonts w:ascii="Times New Roman" w:eastAsia="Times New Roman" w:hAnsi="Times New Roman" w:cs="Times New Roman"/>
          <w:color w:val="auto"/>
        </w:rPr>
        <w:t xml:space="preserve"> </w:t>
      </w:r>
      <w:r w:rsidRPr="00C43ECB">
        <w:rPr>
          <w:rFonts w:ascii="Times New Roman" w:eastAsia="Times New Roman" w:hAnsi="Times New Roman" w:cs="Times New Roman"/>
          <w:color w:val="auto"/>
        </w:rPr>
        <w:t>речи;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–узнавать и использовать в речи устойчивые выражения и</w:t>
      </w:r>
      <w:r w:rsidR="00807F85" w:rsidRPr="00C43ECB">
        <w:rPr>
          <w:rFonts w:ascii="Times New Roman" w:eastAsia="Times New Roman" w:hAnsi="Times New Roman" w:cs="Times New Roman"/>
          <w:color w:val="auto"/>
        </w:rPr>
        <w:t xml:space="preserve"> </w:t>
      </w:r>
      <w:r w:rsidRPr="00C43ECB">
        <w:rPr>
          <w:rFonts w:ascii="Times New Roman" w:eastAsia="Times New Roman" w:hAnsi="Times New Roman" w:cs="Times New Roman"/>
          <w:color w:val="auto"/>
        </w:rPr>
        <w:t>фразы.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  <w:u w:val="single"/>
        </w:rPr>
      </w:pPr>
      <w:proofErr w:type="spellStart"/>
      <w:r w:rsidRPr="00C43ECB">
        <w:rPr>
          <w:rFonts w:ascii="Times New Roman" w:eastAsia="Times New Roman" w:hAnsi="Times New Roman" w:cs="Times New Roman"/>
          <w:b/>
          <w:i/>
          <w:color w:val="auto"/>
          <w:u w:val="single"/>
        </w:rPr>
        <w:t>Социокультурная</w:t>
      </w:r>
      <w:proofErr w:type="spellEnd"/>
      <w:r w:rsidRPr="00C43ECB">
        <w:rPr>
          <w:rFonts w:ascii="Times New Roman" w:eastAsia="Times New Roman" w:hAnsi="Times New Roman" w:cs="Times New Roman"/>
          <w:b/>
          <w:i/>
          <w:color w:val="auto"/>
          <w:u w:val="single"/>
        </w:rPr>
        <w:t xml:space="preserve"> компетенция</w:t>
      </w:r>
      <w:r w:rsidR="00807F85" w:rsidRPr="00C43ECB">
        <w:rPr>
          <w:rFonts w:ascii="Times New Roman" w:eastAsia="Times New Roman" w:hAnsi="Times New Roman" w:cs="Times New Roman"/>
          <w:b/>
          <w:i/>
          <w:color w:val="auto"/>
          <w:u w:val="single"/>
        </w:rPr>
        <w:t>: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b/>
          <w:i/>
          <w:color w:val="auto"/>
        </w:rPr>
        <w:t>Ученикам предоставляется возможность</w:t>
      </w:r>
      <w:r w:rsidRPr="00C43ECB">
        <w:rPr>
          <w:rFonts w:ascii="Times New Roman" w:eastAsia="Times New Roman" w:hAnsi="Times New Roman" w:cs="Times New Roman"/>
          <w:color w:val="auto"/>
        </w:rPr>
        <w:t>: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 xml:space="preserve">–несколько расширить и систематизировать страноведческие знания, касающиеся страны изучаемого языка, особенностей культуры народа </w:t>
      </w:r>
      <w:r w:rsidR="00807F85" w:rsidRPr="00C43ECB">
        <w:rPr>
          <w:rFonts w:ascii="Times New Roman" w:eastAsia="Times New Roman" w:hAnsi="Times New Roman" w:cs="Times New Roman"/>
          <w:color w:val="auto"/>
        </w:rPr>
        <w:t>- н</w:t>
      </w:r>
      <w:r w:rsidRPr="00C43ECB">
        <w:rPr>
          <w:rFonts w:ascii="Times New Roman" w:eastAsia="Times New Roman" w:hAnsi="Times New Roman" w:cs="Times New Roman"/>
          <w:color w:val="auto"/>
        </w:rPr>
        <w:t>осителей данного языка;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–лучше осознать явления своей действительности, своей культуры, путем сравнения их с иной действительностью и иной культурой;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–развивать умения представлять свою страну в процессе межличностного межкультурного общения;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–совершенствовать умения адекватно вести себя в процессе официального и неофициального общения, соблюдая этику межкультурного общения;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–проявлять толерантность к необычным проявлениям иной культуры, к особенностям менталитета носителей изучаемого языка.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color w:val="auto"/>
          <w:u w:val="single"/>
        </w:rPr>
        <w:t>Компенсаторная компетенция</w:t>
      </w:r>
      <w:r w:rsidR="00807F85" w:rsidRPr="00C43ECB">
        <w:rPr>
          <w:rFonts w:ascii="Times New Roman" w:eastAsia="Times New Roman" w:hAnsi="Times New Roman" w:cs="Times New Roman"/>
          <w:b/>
          <w:i/>
          <w:color w:val="auto"/>
          <w:u w:val="single"/>
        </w:rPr>
        <w:t>:</w:t>
      </w:r>
    </w:p>
    <w:p w:rsidR="00807F85" w:rsidRPr="00C43ECB" w:rsidRDefault="00807F85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- с</w:t>
      </w:r>
      <w:r w:rsidR="00D765AC" w:rsidRPr="00C43ECB">
        <w:rPr>
          <w:rFonts w:ascii="Times New Roman" w:eastAsia="Times New Roman" w:hAnsi="Times New Roman" w:cs="Times New Roman"/>
          <w:color w:val="auto"/>
        </w:rPr>
        <w:t>оздаются условия для развития умений выходить из положения при дефиците языковых средств, а именно: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–умение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 xml:space="preserve">–умение пользоваться языковой и контекстуальной догадкой при чтении и </w:t>
      </w:r>
      <w:proofErr w:type="spellStart"/>
      <w:r w:rsidRPr="00C43ECB">
        <w:rPr>
          <w:rFonts w:ascii="Times New Roman" w:eastAsia="Times New Roman" w:hAnsi="Times New Roman" w:cs="Times New Roman"/>
          <w:color w:val="auto"/>
        </w:rPr>
        <w:t>аудировании</w:t>
      </w:r>
      <w:proofErr w:type="spellEnd"/>
      <w:r w:rsidRPr="00C43ECB">
        <w:rPr>
          <w:rFonts w:ascii="Times New Roman" w:eastAsia="Times New Roman" w:hAnsi="Times New Roman" w:cs="Times New Roman"/>
          <w:color w:val="auto"/>
        </w:rPr>
        <w:t>, прогнозировать содержание текста по заголовку, началу текста;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–использовать текстовые опоры (подзаголовки, сноски, комментарии и др.);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–игнорировать лексические и другие трудности при установке на понимание основного содержания текста в процессе опосредованного общения.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color w:val="auto"/>
          <w:u w:val="single"/>
        </w:rPr>
        <w:t>Учебно-познавательная компетенция</w:t>
      </w:r>
      <w:r w:rsidR="00807F85" w:rsidRPr="00C43ECB">
        <w:rPr>
          <w:rFonts w:ascii="Times New Roman" w:eastAsia="Times New Roman" w:hAnsi="Times New Roman" w:cs="Times New Roman"/>
          <w:b/>
          <w:i/>
          <w:color w:val="auto"/>
          <w:u w:val="single"/>
        </w:rPr>
        <w:t>:</w:t>
      </w:r>
    </w:p>
    <w:p w:rsidR="00807F85" w:rsidRPr="00C43ECB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–умение осуществлять поиск необходимой информации, использовать справочную литературу, в том числе словари (толковые, энциклопедии);</w:t>
      </w:r>
    </w:p>
    <w:p w:rsidR="00807F85" w:rsidRPr="00C43ECB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–умение обобщать информацию, фиксировать еѐ, например, в форме тезисов, ключевых слов;</w:t>
      </w:r>
    </w:p>
    <w:p w:rsidR="00807F85" w:rsidRPr="00C43ECB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–умение выделять основную нужную информацию из различных исто</w:t>
      </w:r>
      <w:r w:rsidR="00807F85" w:rsidRPr="00C43ECB">
        <w:rPr>
          <w:rFonts w:ascii="Times New Roman" w:eastAsia="Times New Roman" w:hAnsi="Times New Roman" w:cs="Times New Roman"/>
          <w:color w:val="auto"/>
        </w:rPr>
        <w:t>чников, списывать/ выписывать её</w:t>
      </w:r>
      <w:r w:rsidRPr="00C43ECB">
        <w:rPr>
          <w:rFonts w:ascii="Times New Roman" w:eastAsia="Times New Roman" w:hAnsi="Times New Roman" w:cs="Times New Roman"/>
          <w:color w:val="auto"/>
        </w:rPr>
        <w:t>;</w:t>
      </w:r>
    </w:p>
    <w:p w:rsidR="00807F85" w:rsidRPr="00C43ECB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–умение использовать новые информационные технологии.</w:t>
      </w:r>
    </w:p>
    <w:p w:rsidR="00807F85" w:rsidRPr="00C43ECB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b/>
          <w:i/>
          <w:color w:val="auto"/>
          <w:u w:val="single"/>
        </w:rPr>
        <w:t>Специальные учебные умения</w:t>
      </w:r>
      <w:r w:rsidR="00807F85" w:rsidRPr="00C43ECB">
        <w:rPr>
          <w:rFonts w:ascii="Times New Roman" w:eastAsia="Times New Roman" w:hAnsi="Times New Roman" w:cs="Times New Roman"/>
          <w:color w:val="auto"/>
        </w:rPr>
        <w:t>:</w:t>
      </w:r>
    </w:p>
    <w:p w:rsidR="00807F85" w:rsidRPr="00C43ECB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–умение интерпретировать языковые средства, отражающие особенности иной культуры;</w:t>
      </w:r>
    </w:p>
    <w:p w:rsidR="00807F85" w:rsidRPr="00C43ECB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–умение пользоваться двуязычным словарем;</w:t>
      </w:r>
    </w:p>
    <w:p w:rsidR="00807F85" w:rsidRPr="00C43ECB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C43ECB">
        <w:rPr>
          <w:rFonts w:ascii="Times New Roman" w:eastAsia="Times New Roman" w:hAnsi="Times New Roman" w:cs="Times New Roman"/>
          <w:color w:val="auto"/>
        </w:rPr>
        <w:t>–умение использовать выборочный перевод в целях уточнения понимания иноязычного текста</w:t>
      </w:r>
    </w:p>
    <w:p w:rsidR="00252086" w:rsidRPr="00C43ECB" w:rsidRDefault="00252086" w:rsidP="003C0F6D">
      <w:pPr>
        <w:tabs>
          <w:tab w:val="left" w:pos="1125"/>
        </w:tabs>
        <w:rPr>
          <w:rFonts w:ascii="Times New Roman" w:eastAsia="Times New Roman" w:hAnsi="Times New Roman" w:cs="Times New Roman"/>
          <w:b/>
        </w:rPr>
      </w:pPr>
    </w:p>
    <w:p w:rsidR="00807F85" w:rsidRPr="00C43ECB" w:rsidRDefault="003C0F6D" w:rsidP="00807F85">
      <w:pPr>
        <w:tabs>
          <w:tab w:val="left" w:pos="1125"/>
        </w:tabs>
        <w:jc w:val="center"/>
        <w:rPr>
          <w:rFonts w:ascii="Times New Roman" w:eastAsia="Times New Roman" w:hAnsi="Times New Roman" w:cs="Times New Roman"/>
          <w:b/>
        </w:rPr>
      </w:pPr>
      <w:r w:rsidRPr="00C43ECB">
        <w:rPr>
          <w:rFonts w:ascii="Times New Roman" w:eastAsia="Times New Roman" w:hAnsi="Times New Roman" w:cs="Times New Roman"/>
          <w:b/>
        </w:rPr>
        <w:t xml:space="preserve">Раздел 3. </w:t>
      </w:r>
      <w:r w:rsidR="00807F85" w:rsidRPr="00C43ECB">
        <w:rPr>
          <w:rFonts w:ascii="Times New Roman" w:eastAsia="Times New Roman" w:hAnsi="Times New Roman" w:cs="Times New Roman"/>
          <w:b/>
        </w:rPr>
        <w:t>Содержание учебного курса</w:t>
      </w:r>
    </w:p>
    <w:p w:rsidR="00252086" w:rsidRPr="00C43ECB" w:rsidRDefault="00252086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Основные содержательные линии: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 xml:space="preserve">• коммуникативные умения в основных видах речевой деятельности: </w:t>
      </w:r>
      <w:proofErr w:type="spellStart"/>
      <w:r w:rsidRPr="00C43ECB">
        <w:rPr>
          <w:rFonts w:ascii="Times New Roman" w:eastAsia="Times New Roman" w:hAnsi="Times New Roman" w:cs="Times New Roman"/>
        </w:rPr>
        <w:t>аудировании</w:t>
      </w:r>
      <w:proofErr w:type="spellEnd"/>
      <w:r w:rsidRPr="00C43ECB">
        <w:rPr>
          <w:rFonts w:ascii="Times New Roman" w:eastAsia="Times New Roman" w:hAnsi="Times New Roman" w:cs="Times New Roman"/>
        </w:rPr>
        <w:t>, говорении, чтении и письме;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lastRenderedPageBreak/>
        <w:t>• языковые навыки пользования лексическими, грамматическими, фонетическими и орфографическими средствами языка;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C43ECB">
        <w:rPr>
          <w:rFonts w:ascii="Times New Roman" w:eastAsia="Times New Roman" w:hAnsi="Times New Roman" w:cs="Times New Roman"/>
        </w:rPr>
        <w:t>социокультурная</w:t>
      </w:r>
      <w:proofErr w:type="spellEnd"/>
      <w:r w:rsidRPr="00C43ECB">
        <w:rPr>
          <w:rFonts w:ascii="Times New Roman" w:eastAsia="Times New Roman" w:hAnsi="Times New Roman" w:cs="Times New Roman"/>
        </w:rPr>
        <w:t xml:space="preserve"> осведомлённость и умения межкультурного общения;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C43ECB">
        <w:rPr>
          <w:rFonts w:ascii="Times New Roman" w:eastAsia="Times New Roman" w:hAnsi="Times New Roman" w:cs="Times New Roman"/>
        </w:rPr>
        <w:t>общеучебные</w:t>
      </w:r>
      <w:proofErr w:type="spellEnd"/>
      <w:r w:rsidRPr="00C43ECB">
        <w:rPr>
          <w:rFonts w:ascii="Times New Roman" w:eastAsia="Times New Roman" w:hAnsi="Times New Roman" w:cs="Times New Roman"/>
        </w:rPr>
        <w:t xml:space="preserve"> и специальные учебные умения, универсальные учебные действия. 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Предметное содержание речи.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1. Увлечения и интересы, связь с предыдущими поколениями. Географическое положение климат, население, крупные города, достопримечательности. Путешествие по своей стране и за рубежом. Изучение иностранных языков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2. Общение в семье и в школе. Образование и профессии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3. Общение в семье и в школе. Семейные традиции. Домашние обязанности. Связь с предыдущими поколениями. Отношения поколений в семье. Семейные истории. Переписка с друзьями. Система ценностей.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4. Развитие языка. Диалекты. Молодёжный сленг. Выдающиеся личности, повлиявшие на развитие культуры и науки России и стран изучаемого языка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5. Прогресс в науке. Современные профессии. Образование и профессии. Новые информационные технологии. Робототехника.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6. Энергосбережение. Последствия изменения климата. Деятельность различных организаций по защите окружающей среды. Общество потребления. Природные ресурсы. Возобновляемые источники энергии. Изменение климата и глобальное потепление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7. Географическое положение, климат, население, крупные города, достопримечательности. Политические и экономические системы. Выдающиеся личности в истории стран изучаемого языка.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8. Новые информационные технологии. Изучение иностранных языков. Общество потребления. Здоровый образ жизни. Дистанционное образование. Развитие языка.</w:t>
      </w:r>
    </w:p>
    <w:p w:rsidR="00EF35D2" w:rsidRPr="00C43ECB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</w:rPr>
        <w:t>9. Здоровый образ жизни. Увлечения и интересы. Активный отдых. Экстремальные виды спорта</w:t>
      </w:r>
    </w:p>
    <w:p w:rsidR="00807F85" w:rsidRPr="00C43ECB" w:rsidRDefault="00807F85" w:rsidP="00807F85">
      <w:pPr>
        <w:tabs>
          <w:tab w:val="left" w:pos="1125"/>
        </w:tabs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Отпуск и каникулы</w:t>
      </w:r>
      <w:r w:rsidRPr="00C43ECB">
        <w:rPr>
          <w:rFonts w:ascii="Times New Roman" w:eastAsia="Times New Roman" w:hAnsi="Times New Roman" w:cs="Times New Roman"/>
        </w:rPr>
        <w:t xml:space="preserve"> 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Разные способы проведения каникул. Летние развлечения. Какие недостатки и преимущества имеют разные виды отдыха? Подготовка к путешествию. Что важно сделать при планировании отдыха? Мой летний отдых, рассказы о путешествиях. Обсуждение с друзьями вариантов летнего отдыха, выбор оптимального направления для летнего отдыха. Отпуск без родителей: плюсы и минусы. Какие страны выбирают для отдыха жители России и Германии? Проект: написание туристического проспекта о своем регионе для немецких туристов. Самостоятельная работа по теме «Отпуск и каникулы»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 xml:space="preserve"> </w:t>
      </w:r>
      <w:r w:rsidRPr="00C43ECB">
        <w:rPr>
          <w:rFonts w:ascii="Times New Roman" w:eastAsia="Times New Roman" w:hAnsi="Times New Roman" w:cs="Times New Roman"/>
          <w:b/>
          <w:i/>
          <w:u w:val="single"/>
        </w:rPr>
        <w:t>Школа и школьная жизнь</w:t>
      </w:r>
      <w:r w:rsidRPr="00C43ECB">
        <w:rPr>
          <w:rFonts w:ascii="Times New Roman" w:eastAsia="Times New Roman" w:hAnsi="Times New Roman" w:cs="Times New Roman"/>
        </w:rPr>
        <w:t xml:space="preserve"> 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Школьная система в Германии. Типы школ. Каким образом немецкие школьники выбирают индивидуальную траекторию обучения? Почему школьникам нравится и не нравится учиться? Каким образом можно</w:t>
      </w:r>
      <w:r w:rsidR="00D34153" w:rsidRPr="00C43ECB">
        <w:rPr>
          <w:rFonts w:ascii="Times New Roman" w:eastAsia="Times New Roman" w:hAnsi="Times New Roman" w:cs="Times New Roman"/>
        </w:rPr>
        <w:t xml:space="preserve"> </w:t>
      </w:r>
      <w:r w:rsidRPr="00C43ECB">
        <w:rPr>
          <w:rFonts w:ascii="Times New Roman" w:eastAsia="Times New Roman" w:hAnsi="Times New Roman" w:cs="Times New Roman"/>
        </w:rPr>
        <w:t>проявлять свою активную общественную позицию в школе? Старшая ступень в гимназии. Особенности учебного процесса. Мобильные телефоны в средней школе: за и против. Проект: Брошюра о своей школе на немецком языке. Самостоятельная работа по теме «Школа и школьная жизнь»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Подготовка к итоговому государственному экзамену 1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Выполнение заданий раздела «Аудирование» и «Говорение» (подготовка к ЕГЭ). 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«Письмо» (подготовка к ЕГЭ)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Моя семья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lastRenderedPageBreak/>
        <w:t xml:space="preserve">Отношения родителей и детей. Оценка своих чувств. Родители о детях. Что обе стороны желают изменить в своих отношениях? Черты характера. Какими бы хотели видеть друг друга дети и родители? Какие качества являются для них определяющими? Кто является примером </w:t>
      </w:r>
      <w:proofErr w:type="gramStart"/>
      <w:r w:rsidRPr="00C43ECB">
        <w:rPr>
          <w:rFonts w:ascii="Times New Roman" w:eastAsia="Times New Roman" w:hAnsi="Times New Roman" w:cs="Times New Roman"/>
        </w:rPr>
        <w:t>для</w:t>
      </w:r>
      <w:proofErr w:type="gramEnd"/>
      <w:r w:rsidRPr="00C43ECB">
        <w:rPr>
          <w:rFonts w:ascii="Times New Roman" w:eastAsia="Times New Roman" w:hAnsi="Times New Roman" w:cs="Times New Roman"/>
        </w:rPr>
        <w:t xml:space="preserve"> немецкой молодѐжи? Сослагательное наклонение: конъюнктив II. Какие отношения складываются между братьями и сестрами? Каким образом можно наладить отношения в семье? Что такое семейная конференция и как совместное проведение времени способствует </w:t>
      </w:r>
      <w:proofErr w:type="spellStart"/>
      <w:r w:rsidRPr="00C43ECB">
        <w:rPr>
          <w:rFonts w:ascii="Times New Roman" w:eastAsia="Times New Roman" w:hAnsi="Times New Roman" w:cs="Times New Roman"/>
        </w:rPr>
        <w:t>взаимопониманию</w:t>
      </w:r>
      <w:proofErr w:type="gramStart"/>
      <w:r w:rsidRPr="00C43ECB">
        <w:rPr>
          <w:rFonts w:ascii="Times New Roman" w:eastAsia="Times New Roman" w:hAnsi="Times New Roman" w:cs="Times New Roman"/>
        </w:rPr>
        <w:t>?К</w:t>
      </w:r>
      <w:proofErr w:type="gramEnd"/>
      <w:r w:rsidRPr="00C43ECB">
        <w:rPr>
          <w:rFonts w:ascii="Times New Roman" w:eastAsia="Times New Roman" w:hAnsi="Times New Roman" w:cs="Times New Roman"/>
        </w:rPr>
        <w:t>акой</w:t>
      </w:r>
      <w:proofErr w:type="spellEnd"/>
      <w:r w:rsidRPr="00C43ECB">
        <w:rPr>
          <w:rFonts w:ascii="Times New Roman" w:eastAsia="Times New Roman" w:hAnsi="Times New Roman" w:cs="Times New Roman"/>
        </w:rPr>
        <w:t xml:space="preserve"> ты видишь свою собственную семью? Представители известных семейств. Повторение по теме «Моя семья».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</w:rPr>
        <w:t xml:space="preserve"> </w:t>
      </w:r>
      <w:r w:rsidRPr="00C43ECB">
        <w:rPr>
          <w:rFonts w:ascii="Times New Roman" w:eastAsia="Times New Roman" w:hAnsi="Times New Roman" w:cs="Times New Roman"/>
          <w:b/>
          <w:i/>
          <w:u w:val="single"/>
        </w:rPr>
        <w:t>Контрольная работа по темам 2-3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 xml:space="preserve">Мир книг 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Почему чтение важно для развития личности? По каким причинам молодежь (не</w:t>
      </w:r>
      <w:proofErr w:type="gramStart"/>
      <w:r w:rsidRPr="00C43ECB">
        <w:rPr>
          <w:rFonts w:ascii="Times New Roman" w:eastAsia="Times New Roman" w:hAnsi="Times New Roman" w:cs="Times New Roman"/>
        </w:rPr>
        <w:t>)ч</w:t>
      </w:r>
      <w:proofErr w:type="gramEnd"/>
      <w:r w:rsidRPr="00C43ECB">
        <w:rPr>
          <w:rFonts w:ascii="Times New Roman" w:eastAsia="Times New Roman" w:hAnsi="Times New Roman" w:cs="Times New Roman"/>
        </w:rPr>
        <w:t>итает книги? Как можно мотивировать своих друзей к чтению? Какие книги популярны среди немецкой молодежи? Какие существуют литературные жанры? Чем они характеризуются? Где молодые люди обычно читают? Сказки братьев Гримм. Воспоминание о детстве. Придаточные относительные предложения. Самостоятельная работа по теме «Мир книг»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Подготовка к итоговому государственному экзамену 2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«Аудирование» (подготовка к ЕГЭ). Выполнение заданий раздела «Письмо» (подготовка к ЕГЭ).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 xml:space="preserve">Научно-технический прогресс 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 xml:space="preserve">Какие известные и важные изобретения были сделаны немецкими учеными. Как используются эти изобретения сейчас? Какие преимущества имеет научно-технический прогресс? Обмен </w:t>
      </w:r>
      <w:proofErr w:type="gramStart"/>
      <w:r w:rsidRPr="00C43ECB">
        <w:rPr>
          <w:rFonts w:ascii="Times New Roman" w:eastAsia="Times New Roman" w:hAnsi="Times New Roman" w:cs="Times New Roman"/>
        </w:rPr>
        <w:t>мнениями</w:t>
      </w:r>
      <w:proofErr w:type="gramEnd"/>
      <w:r w:rsidRPr="00C43ECB">
        <w:rPr>
          <w:rFonts w:ascii="Times New Roman" w:eastAsia="Times New Roman" w:hAnsi="Times New Roman" w:cs="Times New Roman"/>
        </w:rPr>
        <w:t xml:space="preserve">: какое изобретение оказало наибольшее влияние на развитие общества. Как помогает компьютер осуществлять работу в офисе? Генные технологии. Их виды и особенности. Какое влияние оказывает развитие генной инженерии на организм человека: плюсы и минусы. </w:t>
      </w:r>
      <w:proofErr w:type="gramStart"/>
      <w:r w:rsidRPr="00C43ECB">
        <w:rPr>
          <w:rFonts w:ascii="Times New Roman" w:eastAsia="Times New Roman" w:hAnsi="Times New Roman" w:cs="Times New Roman"/>
        </w:rPr>
        <w:t xml:space="preserve">Проект: </w:t>
      </w:r>
      <w:proofErr w:type="spellStart"/>
      <w:r w:rsidRPr="00C43ECB">
        <w:rPr>
          <w:rFonts w:ascii="Times New Roman" w:eastAsia="Times New Roman" w:hAnsi="Times New Roman" w:cs="Times New Roman"/>
        </w:rPr>
        <w:t>постеры</w:t>
      </w:r>
      <w:proofErr w:type="spellEnd"/>
      <w:r w:rsidRPr="00C43ECB">
        <w:rPr>
          <w:rFonts w:ascii="Times New Roman" w:eastAsia="Times New Roman" w:hAnsi="Times New Roman" w:cs="Times New Roman"/>
        </w:rPr>
        <w:t>, посвященные российским и немецким лауреатам Нобелевской премии.</w:t>
      </w:r>
      <w:proofErr w:type="gramEnd"/>
      <w:r w:rsidRPr="00C43ECB">
        <w:rPr>
          <w:rFonts w:ascii="Times New Roman" w:eastAsia="Times New Roman" w:hAnsi="Times New Roman" w:cs="Times New Roman"/>
        </w:rPr>
        <w:t xml:space="preserve"> Повторение по теме «Научно-технический прогресс».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 xml:space="preserve"> </w:t>
      </w:r>
      <w:r w:rsidRPr="00C43ECB">
        <w:rPr>
          <w:rFonts w:ascii="Times New Roman" w:eastAsia="Times New Roman" w:hAnsi="Times New Roman" w:cs="Times New Roman"/>
          <w:b/>
          <w:i/>
          <w:u w:val="single"/>
        </w:rPr>
        <w:t>Контрольная работа по темам 4-5</w:t>
      </w:r>
      <w:r w:rsidRPr="00C43ECB">
        <w:rPr>
          <w:rFonts w:ascii="Times New Roman" w:eastAsia="Times New Roman" w:hAnsi="Times New Roman" w:cs="Times New Roman"/>
        </w:rPr>
        <w:t>.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Изменения климата и его последствия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Какие основные последствия загрязнения окружающей среды вы можете назвать? Из-за каких действий человека это происходит? Что такое парниковый эффект? Что является его причиной и следствием? Деятельность</w:t>
      </w:r>
      <w:r w:rsidR="00742B87" w:rsidRPr="00C43ECB">
        <w:rPr>
          <w:rFonts w:ascii="Times New Roman" w:eastAsia="Times New Roman" w:hAnsi="Times New Roman" w:cs="Times New Roman"/>
        </w:rPr>
        <w:t xml:space="preserve"> </w:t>
      </w:r>
      <w:r w:rsidRPr="00C43ECB">
        <w:rPr>
          <w:rFonts w:ascii="Times New Roman" w:eastAsia="Times New Roman" w:hAnsi="Times New Roman" w:cs="Times New Roman"/>
        </w:rPr>
        <w:t>природоохранных организаций. Участие молодежи в проектах природоохранных организаций. Что нужно сделать в быту для охраны окружающей среды. Как можно охранять окружающую среду каждый день. Акции по защите окружающей среды в Германии и России. Самостоятельная работа по теме «Изменения климата и его последствия»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Подготовка к итоговому государственному экзамену 3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«Аудирование» (подготовка к ЕГЭ). Выполнение заданий раздела «Говорение»</w:t>
      </w:r>
      <w:r w:rsidR="00742B87" w:rsidRPr="00C43ECB">
        <w:rPr>
          <w:rFonts w:ascii="Times New Roman" w:eastAsia="Times New Roman" w:hAnsi="Times New Roman" w:cs="Times New Roman"/>
        </w:rPr>
        <w:t xml:space="preserve"> </w:t>
      </w:r>
      <w:r w:rsidRPr="00C43ECB">
        <w:rPr>
          <w:rFonts w:ascii="Times New Roman" w:eastAsia="Times New Roman" w:hAnsi="Times New Roman" w:cs="Times New Roman"/>
        </w:rPr>
        <w:t>(подготовка к ЕГЭ)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Германия тогда и сейчас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Основные события</w:t>
      </w:r>
      <w:proofErr w:type="gramStart"/>
      <w:r w:rsidRPr="00C43ECB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C43ECB">
        <w:rPr>
          <w:rFonts w:ascii="Times New Roman" w:eastAsia="Times New Roman" w:hAnsi="Times New Roman" w:cs="Times New Roman"/>
        </w:rPr>
        <w:t xml:space="preserve">торой мировой войны. Разделение Германии после ВОВ. Различие послевоенного развития Западной и Восточной Германии. Падение Берлинской стены. Какие чувства оно вызвало? Политическая система Германии. Основные ветви власти. Участие молодежи Германии в политической жизни. Немецкие бренды. Проект: сравнительный анализ политических систем Германии, Австрии, Швейцарии и России. Повторение по теме «Германия тогда и сейчас». 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Контрольная работа по темам 6-7.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 xml:space="preserve">Цифровые средства информации 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 xml:space="preserve">Какими электронными устройствами пользуются молодые люди в Германии и России. С какой целью молодые люди пользуются электронными устройствами? Зачем молодые люди используют Интернет? Телефон или смартфон? Какие новые функции важнее, чем телефонные разговоры? Для чего используются приложения в смартфонах. Какие приложения кажутся вам наиболее полезными? Компьютер и Интернет в школе: за и против. Какие проблемы могут быть связаны с использованием электронных устройств. Проект: возможности Интернета для </w:t>
      </w:r>
      <w:r w:rsidRPr="00C43ECB">
        <w:rPr>
          <w:rFonts w:ascii="Times New Roman" w:eastAsia="Times New Roman" w:hAnsi="Times New Roman" w:cs="Times New Roman"/>
        </w:rPr>
        <w:lastRenderedPageBreak/>
        <w:t>самостоятельного изучения иностранных языков. Самостоятельная работа по теме «Цифровые средства информации»</w:t>
      </w:r>
      <w:r w:rsidR="00742B87" w:rsidRPr="00C43ECB">
        <w:rPr>
          <w:rFonts w:ascii="Times New Roman" w:eastAsia="Times New Roman" w:hAnsi="Times New Roman" w:cs="Times New Roman"/>
        </w:rPr>
        <w:t xml:space="preserve"> 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 xml:space="preserve">Подготовка к итоговому государственному экзамену 4 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«Аудирование» (подготовка к ЕГЭ). Выполнение заданий раздела «Письмо» (подготовка к ЕГЭ).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Свободное время с пользой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 xml:space="preserve">Чем занимаются молодые люди в Германии в свободное время? Интересные хобби и кружки. Где можно интересно отметить окончание 10 класса? Обмен мнениями и предложение вариантов праздника. Чем охотнее занимаются молодежь и люди в возрасте. Есть ли отличия? Необычные способы времяпрепровождения юношей и девушек. Экстремальные виды спорта. Плюсы и минусы. Нужно ли запретить молодым людям заниматься экстремальными видами спорта? Хобби типичные для мужчин и женщин. Может девушка быть успешной в необычном для нее увлечении? Повторение по теме «Цифровые средства информации». </w:t>
      </w:r>
    </w:p>
    <w:p w:rsidR="00807F85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Контрольная работа по темам 8-9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Итоговый тренинг к итоговому государственному экзамену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>Выполнение заданий раздела «Аудирование» (подготовка к ЕГЭ). Выполнение заданий раздела «Чтение» (подготовка к ЕГЭ). Выполнение заданий раздела «Лексика и грамматика». Выполнение заданий раздела «Письмо» (подготовка к ЕГЭ). Выполнение заданий раздела «Говорение» (подготовка к ЕГЭ)</w:t>
      </w:r>
    </w:p>
    <w:p w:rsidR="00742B87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Итоговая контрольная работа</w:t>
      </w:r>
    </w:p>
    <w:p w:rsidR="00EF35D2" w:rsidRPr="00C43ECB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  <w:b/>
          <w:i/>
          <w:u w:val="single"/>
        </w:rPr>
        <w:t>Итоговый урок</w:t>
      </w:r>
    </w:p>
    <w:p w:rsidR="008553A5" w:rsidRPr="00C43ECB" w:rsidRDefault="008553A5" w:rsidP="003C0F6D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</w:rPr>
      </w:pPr>
    </w:p>
    <w:p w:rsidR="00252086" w:rsidRPr="00C43ECB" w:rsidRDefault="00252086" w:rsidP="00537BD6">
      <w:pPr>
        <w:tabs>
          <w:tab w:val="left" w:pos="5205"/>
        </w:tabs>
        <w:jc w:val="center"/>
        <w:rPr>
          <w:rFonts w:ascii="Times New Roman" w:eastAsia="Times New Roman" w:hAnsi="Times New Roman" w:cs="Times New Roman"/>
          <w:b/>
        </w:rPr>
      </w:pPr>
      <w:r w:rsidRPr="00C43ECB">
        <w:rPr>
          <w:rFonts w:ascii="Times New Roman" w:eastAsia="Times New Roman" w:hAnsi="Times New Roman" w:cs="Times New Roman"/>
          <w:b/>
        </w:rPr>
        <w:t xml:space="preserve">Тематическое планирование </w:t>
      </w:r>
    </w:p>
    <w:p w:rsidR="00211EC6" w:rsidRPr="00C43ECB" w:rsidRDefault="00252086" w:rsidP="00252086">
      <w:pPr>
        <w:tabs>
          <w:tab w:val="left" w:pos="5205"/>
        </w:tabs>
        <w:jc w:val="center"/>
        <w:rPr>
          <w:rFonts w:ascii="Times New Roman" w:eastAsia="Times New Roman" w:hAnsi="Times New Roman" w:cs="Times New Roman"/>
          <w:b/>
        </w:rPr>
      </w:pPr>
      <w:r w:rsidRPr="00C43ECB">
        <w:rPr>
          <w:rFonts w:ascii="Times New Roman" w:eastAsia="Times New Roman" w:hAnsi="Times New Roman" w:cs="Times New Roman"/>
          <w:b/>
        </w:rPr>
        <w:t>10 класс</w:t>
      </w:r>
    </w:p>
    <w:p w:rsidR="00211EC6" w:rsidRPr="00C43ECB" w:rsidRDefault="00211EC6" w:rsidP="00211EC6">
      <w:pPr>
        <w:tabs>
          <w:tab w:val="left" w:pos="1740"/>
        </w:tabs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ab/>
      </w:r>
    </w:p>
    <w:tbl>
      <w:tblPr>
        <w:tblStyle w:val="a6"/>
        <w:tblW w:w="0" w:type="auto"/>
        <w:tblLook w:val="04A0"/>
      </w:tblPr>
      <w:tblGrid>
        <w:gridCol w:w="8417"/>
        <w:gridCol w:w="1709"/>
      </w:tblGrid>
      <w:tr w:rsidR="00211EC6" w:rsidRPr="00C43ECB" w:rsidTr="00211EC6">
        <w:tc>
          <w:tcPr>
            <w:tcW w:w="10456" w:type="dxa"/>
          </w:tcPr>
          <w:p w:rsidR="00211EC6" w:rsidRPr="00C43ECB" w:rsidRDefault="00211EC6" w:rsidP="00211EC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5158" w:type="dxa"/>
          </w:tcPr>
          <w:p w:rsidR="00211EC6" w:rsidRPr="00C43ECB" w:rsidRDefault="00211EC6" w:rsidP="00211EC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211EC6" w:rsidRPr="00C43ECB" w:rsidTr="00211EC6">
        <w:tc>
          <w:tcPr>
            <w:tcW w:w="10456" w:type="dxa"/>
          </w:tcPr>
          <w:p w:rsidR="00211EC6" w:rsidRPr="00C43ECB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Urlaub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Ferien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. Отпуск и каникулы</w:t>
            </w:r>
          </w:p>
        </w:tc>
        <w:tc>
          <w:tcPr>
            <w:tcW w:w="5158" w:type="dxa"/>
          </w:tcPr>
          <w:p w:rsidR="00211EC6" w:rsidRPr="00C43ECB" w:rsidRDefault="005F0E20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EC6" w:rsidRPr="00C43ECB" w:rsidTr="00211EC6">
        <w:tc>
          <w:tcPr>
            <w:tcW w:w="10456" w:type="dxa"/>
          </w:tcPr>
          <w:p w:rsidR="00211EC6" w:rsidRPr="00C43ECB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Schule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undSchulleben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. Школа и школьная жизнь</w:t>
            </w:r>
          </w:p>
        </w:tc>
        <w:tc>
          <w:tcPr>
            <w:tcW w:w="5158" w:type="dxa"/>
          </w:tcPr>
          <w:p w:rsidR="00211EC6" w:rsidRPr="00C43ECB" w:rsidRDefault="006051B1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1EC6" w:rsidRPr="00C43ECB" w:rsidTr="00211EC6">
        <w:tc>
          <w:tcPr>
            <w:tcW w:w="10456" w:type="dxa"/>
          </w:tcPr>
          <w:p w:rsidR="00211EC6" w:rsidRPr="00C43ECB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Meine Familie und ich. 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158" w:type="dxa"/>
          </w:tcPr>
          <w:p w:rsidR="00211EC6" w:rsidRPr="00C43ECB" w:rsidRDefault="00D233EF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1EC6" w:rsidRPr="00C43ECB" w:rsidTr="00211EC6">
        <w:tc>
          <w:tcPr>
            <w:tcW w:w="10456" w:type="dxa"/>
          </w:tcPr>
          <w:p w:rsidR="00211EC6" w:rsidRPr="00C43ECB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Bücherwelt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. Мир книг.</w:t>
            </w:r>
          </w:p>
        </w:tc>
        <w:tc>
          <w:tcPr>
            <w:tcW w:w="5158" w:type="dxa"/>
          </w:tcPr>
          <w:p w:rsidR="00211EC6" w:rsidRPr="00C43ECB" w:rsidRDefault="008A3BB2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1EC6" w:rsidRPr="00C43ECB" w:rsidTr="00211EC6">
        <w:tc>
          <w:tcPr>
            <w:tcW w:w="10456" w:type="dxa"/>
          </w:tcPr>
          <w:p w:rsidR="00211EC6" w:rsidRPr="00C43ECB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Wissenschaftlich-technischer Fortschritt. 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– 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5158" w:type="dxa"/>
          </w:tcPr>
          <w:p w:rsidR="00211EC6" w:rsidRPr="00C43ECB" w:rsidRDefault="00556D6F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EC6" w:rsidRPr="00C43ECB" w:rsidTr="00211EC6">
        <w:tc>
          <w:tcPr>
            <w:tcW w:w="10456" w:type="dxa"/>
          </w:tcPr>
          <w:p w:rsidR="00211EC6" w:rsidRPr="00C43ECB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Klimawandel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seine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Folgen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. Изменения климата и его последствия.</w:t>
            </w:r>
          </w:p>
        </w:tc>
        <w:tc>
          <w:tcPr>
            <w:tcW w:w="5158" w:type="dxa"/>
          </w:tcPr>
          <w:p w:rsidR="00211EC6" w:rsidRPr="00C43ECB" w:rsidRDefault="006171A6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1EC6" w:rsidRPr="00C43ECB" w:rsidTr="00211EC6">
        <w:tc>
          <w:tcPr>
            <w:tcW w:w="10456" w:type="dxa"/>
          </w:tcPr>
          <w:p w:rsidR="00211EC6" w:rsidRPr="00C43ECB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Deutschland damals und heute. 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тогда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158" w:type="dxa"/>
          </w:tcPr>
          <w:p w:rsidR="00211EC6" w:rsidRPr="00C43ECB" w:rsidRDefault="006171A6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EC6" w:rsidRPr="00C43ECB" w:rsidTr="00211EC6">
        <w:tc>
          <w:tcPr>
            <w:tcW w:w="10456" w:type="dxa"/>
          </w:tcPr>
          <w:p w:rsidR="00211EC6" w:rsidRPr="00C43ECB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Digitale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Medien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. Цифровые средства  информации.</w:t>
            </w:r>
          </w:p>
        </w:tc>
        <w:tc>
          <w:tcPr>
            <w:tcW w:w="5158" w:type="dxa"/>
          </w:tcPr>
          <w:p w:rsidR="00211EC6" w:rsidRPr="00C43ECB" w:rsidRDefault="002E26CC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EC6" w:rsidRPr="00C43ECB" w:rsidTr="00211EC6">
        <w:tc>
          <w:tcPr>
            <w:tcW w:w="10456" w:type="dxa"/>
          </w:tcPr>
          <w:p w:rsidR="00211EC6" w:rsidRPr="00C43ECB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Freizeit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sinnvoll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gestalten</w:t>
            </w:r>
            <w:proofErr w:type="spellEnd"/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. Свободное время с пользой.</w:t>
            </w:r>
          </w:p>
        </w:tc>
        <w:tc>
          <w:tcPr>
            <w:tcW w:w="5158" w:type="dxa"/>
          </w:tcPr>
          <w:p w:rsidR="00211EC6" w:rsidRPr="00C43ECB" w:rsidRDefault="002E26CC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7BD6" w:rsidRPr="00C43ECB" w:rsidTr="00211EC6">
        <w:tc>
          <w:tcPr>
            <w:tcW w:w="10456" w:type="dxa"/>
          </w:tcPr>
          <w:p w:rsidR="00537BD6" w:rsidRPr="00C43ECB" w:rsidRDefault="00537BD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итоговому государственному экзамену</w:t>
            </w:r>
          </w:p>
        </w:tc>
        <w:tc>
          <w:tcPr>
            <w:tcW w:w="5158" w:type="dxa"/>
          </w:tcPr>
          <w:p w:rsidR="00537BD6" w:rsidRPr="00C43ECB" w:rsidRDefault="00537BD6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7BD6" w:rsidRPr="00C43ECB" w:rsidTr="00211EC6">
        <w:tc>
          <w:tcPr>
            <w:tcW w:w="10456" w:type="dxa"/>
          </w:tcPr>
          <w:p w:rsidR="00537BD6" w:rsidRPr="00C43ECB" w:rsidRDefault="00537BD6" w:rsidP="00537BD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тренинг к итоговому государственному экзамену</w:t>
            </w:r>
          </w:p>
        </w:tc>
        <w:tc>
          <w:tcPr>
            <w:tcW w:w="5158" w:type="dxa"/>
          </w:tcPr>
          <w:p w:rsidR="00537BD6" w:rsidRPr="00C43ECB" w:rsidRDefault="00537BD6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EC6" w:rsidRPr="00C43ECB" w:rsidTr="00211EC6">
        <w:tc>
          <w:tcPr>
            <w:tcW w:w="10456" w:type="dxa"/>
          </w:tcPr>
          <w:p w:rsidR="00211EC6" w:rsidRPr="00C43ECB" w:rsidRDefault="00D233EF" w:rsidP="00D233EF">
            <w:pPr>
              <w:tabs>
                <w:tab w:val="left" w:pos="74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Всего</w:t>
            </w:r>
          </w:p>
        </w:tc>
        <w:tc>
          <w:tcPr>
            <w:tcW w:w="5158" w:type="dxa"/>
          </w:tcPr>
          <w:p w:rsidR="00211EC6" w:rsidRPr="00C43ECB" w:rsidRDefault="00D233EF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eastAsia="Times New Roman" w:hAnsi="Times New Roman" w:cs="Times New Roman"/>
                <w:sz w:val="24"/>
                <w:szCs w:val="24"/>
              </w:rPr>
              <w:t>102 часа</w:t>
            </w:r>
          </w:p>
        </w:tc>
      </w:tr>
    </w:tbl>
    <w:p w:rsidR="00252086" w:rsidRPr="00C43ECB" w:rsidRDefault="00252086" w:rsidP="00252086">
      <w:pPr>
        <w:tabs>
          <w:tab w:val="left" w:pos="4950"/>
        </w:tabs>
        <w:rPr>
          <w:rFonts w:ascii="Times New Roman" w:hAnsi="Times New Roman" w:cs="Times New Roman"/>
        </w:rPr>
      </w:pPr>
    </w:p>
    <w:p w:rsidR="00737104" w:rsidRPr="00C43ECB" w:rsidRDefault="00737104" w:rsidP="00252086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</w:rPr>
      </w:pPr>
      <w:r w:rsidRPr="00C43ECB">
        <w:rPr>
          <w:rFonts w:ascii="Times New Roman" w:eastAsia="Times New Roman" w:hAnsi="Times New Roman" w:cs="Times New Roman"/>
          <w:b/>
        </w:rPr>
        <w:t>Календарно-тематическое планирование</w:t>
      </w:r>
    </w:p>
    <w:p w:rsidR="00253105" w:rsidRPr="00C43ECB" w:rsidRDefault="00253105" w:rsidP="00252086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</w:rPr>
      </w:pPr>
      <w:r w:rsidRPr="00C43ECB">
        <w:rPr>
          <w:rFonts w:ascii="Times New Roman" w:eastAsia="Times New Roman" w:hAnsi="Times New Roman" w:cs="Times New Roman"/>
          <w:b/>
        </w:rPr>
        <w:t>10 класс</w:t>
      </w:r>
    </w:p>
    <w:p w:rsidR="00737104" w:rsidRPr="00C43ECB" w:rsidRDefault="00737104" w:rsidP="00737104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1300"/>
        <w:gridCol w:w="5661"/>
        <w:gridCol w:w="1558"/>
        <w:gridCol w:w="1607"/>
      </w:tblGrid>
      <w:tr w:rsidR="00253105" w:rsidRPr="00C43ECB" w:rsidTr="00003D4F">
        <w:trPr>
          <w:trHeight w:val="446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3E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3E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3E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b/>
                <w:sz w:val="24"/>
                <w:szCs w:val="24"/>
              </w:rPr>
              <w:t>Темам раздела, урока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Разные способы проведения каникул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Летние развлечения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Какие недостатки и преимущества имеют разные виды отдыха?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Подготовка к путешествию. Что важно сделать при планировании отдыха?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Мой летний отдых, рассказы о путешествиях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грамматических навыков:  </w:t>
            </w:r>
            <w:r w:rsidRPr="00C4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летних фотографий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Отпуск без родителей: плюсы и минусы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грамматических навыков:  </w:t>
            </w:r>
            <w:proofErr w:type="spell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Проект: написание туристического проспекта о своем регионе для немецких туристов.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Школьная система в Германии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Типы школ. Каким образом немецкие школьники выбирают индивидуальную траекторию обучения?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Почему школьникам нравится и не нравится учиться?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Каким образом можно проявлять свою активную общественную позицию в школе? Совершенствование грамматических навыков:  придаточные причины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Старшая ступень в гимназии. Особенности учебного процесса.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Мобильные телефоны в средней школе: за и против. Грамматика: Придаточные цели.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Проект: Брошюра о своей школе на немецком языке.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Сравнение русской и немецкой системы образования.  Совершенствование грамматических навыков:  Придаточные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Контрольная работа: Придаточные предложения причины и следствия.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«Аудирование» и «Говорение» (подготовка к ЕГЭ</w:t>
            </w:r>
            <w:proofErr w:type="gramEnd"/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«Чтение»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«Лексика и грамматика»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«Письмо»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Отношения родителей и детей. Оценка своих чувств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Родители о детях. Что обе стороны желают изменить в своих отношениях?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характера. Совершенствование грамматических навыков:  </w:t>
            </w:r>
            <w:proofErr w:type="gram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придаточные</w:t>
            </w:r>
            <w:proofErr w:type="gram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Кто является примером для немецкой молодёжи?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наклонение: конъюнктив II.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Какие отношения складываются между братьями и сестрами?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Каким образом можно наладить отношения в семье?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Какой ты видишь свою собственную семью?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Представители известных семейств.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«Моя семья»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Почему чтение важно для развития личности?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По каким причинам молодежь (не</w:t>
            </w:r>
            <w:proofErr w:type="gram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)ч</w:t>
            </w:r>
            <w:proofErr w:type="gram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итает книги? Как можно мотивировать своих друзей к чтению?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Какие книги популярны среди немецкой молодежи?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Какие существуют литературные жанры? Чем они характеризуются?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Где молодые люди обычно читают? Грамматика: </w:t>
            </w:r>
            <w:proofErr w:type="spellStart"/>
            <w:proofErr w:type="gram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assiv</w:t>
            </w:r>
            <w:proofErr w:type="spell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Сказки братьев Гримм. Воспоминание о детстве.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Цифровой книжный мир. Конъюнктив II.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Эссе: Прочитать книгу или посмотреть фильм?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Мир книг. 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государственному экзамену 2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«Чтение»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«Лексика и грамматика» (</w:t>
            </w:r>
            <w:proofErr w:type="spell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подготовкак</w:t>
            </w:r>
            <w:proofErr w:type="spell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«Аудирование»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«Письмо»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Какие известные и важные изобретения были сделаны немецкими учеными. Как используются эти изобретения сейчас?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Какие преимущества имеет научно-технический прогресс?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Самое большое открытие 20 века.  Совершенствование грамматических навыков:  </w:t>
            </w:r>
            <w:proofErr w:type="spell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Infinitiv</w:t>
            </w:r>
            <w:proofErr w:type="spell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Passiv</w:t>
            </w:r>
            <w:proofErr w:type="spellEnd"/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 помогает компьютер осуществлять работу в офисе?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Генные технологии. Их виды и особенности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Какое влияние оказывает развитие генной инженерии на организм человека: плюсы и минусы.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Проект: </w:t>
            </w:r>
            <w:proofErr w:type="spell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постеры</w:t>
            </w:r>
            <w:proofErr w:type="spell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, посвященные российским и немецким лауреатам Нобелевской премии.</w:t>
            </w:r>
            <w:proofErr w:type="gramEnd"/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«Научно-технический прогресс»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4-5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Какие основные последствия загрязнения окружающей среды вы можете н</w:t>
            </w:r>
            <w:proofErr w:type="gram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звать?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Аудирование: из-за каких действий человека это происходит?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парниковый эффект? Что является его причиной и следствием? Развитие  грамматических навыков:  </w:t>
            </w:r>
            <w:proofErr w:type="spell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Partizip</w:t>
            </w:r>
            <w:proofErr w:type="spell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 I,  </w:t>
            </w:r>
            <w:proofErr w:type="spell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Partizip</w:t>
            </w:r>
            <w:proofErr w:type="spell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 II  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природоохранных организаций. 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Что нужно сделать в быту для охраны окружающей среды.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 можно охранять окружающую среду каждый день.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Акции по защите окружающей среды в Германии и России.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Повторение  темы «Изменения климата и его последствия»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«Чтение»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«Аудирование»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раздела «Говорение» </w:t>
            </w:r>
            <w:r w:rsidRPr="00C4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Основные события</w:t>
            </w:r>
            <w:proofErr w:type="gram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Разделение Германии после ВОВ.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Различие послевоенного развития Западной и Восточной Германии.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Падение Берлинской стены. Какие чувства оно вызвало?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Германии. Основные ветви власти.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Участие молодежи Германии в политической жизни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грамматических навыков:  </w:t>
            </w:r>
            <w:proofErr w:type="spell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Plusquamperfekt</w:t>
            </w:r>
            <w:proofErr w:type="spellEnd"/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  <w:proofErr w:type="gram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Придаточные</w:t>
            </w:r>
            <w:proofErr w:type="gram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 времени с союзом </w:t>
            </w:r>
            <w:proofErr w:type="spell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nachdem</w:t>
            </w:r>
            <w:proofErr w:type="spellEnd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. Немецкие бренды. 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Проект: сравнительный анализ политических систем Германии, Австрии, Швейцарии и России.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«Германия тогда и сейчас»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Какими электронными устройствами пользуются молодые люди в Германии и России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С какой целью молодые люди пользуются электронными устройствами?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 xml:space="preserve">Зачем молодые люди используют Интернет? Совершенствование грамматических навыков:  </w:t>
            </w:r>
            <w:proofErr w:type="spellStart"/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Infinitiv</w:t>
            </w:r>
            <w:proofErr w:type="spellEnd"/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Телефон или смартфон? Какие новые функции важнее, чем телефонные разговоры?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Для чего используются приложения в смартфонах. Какие приложения кажутся вам наиболее полезными?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Компьютер и Интернет в школе: за и против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Какие проблемы могут быть связаны с использованием электронных устройств.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Проект: возможности Интернета для самостоятельного изучения иностранных языков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«Цифровые средства информации»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«Чтение»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«Лексика и грамматика»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«Аудирование»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«Письмо»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Чем занимаются молодые люди в Германии в свободное время?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Интересные хобби и кружки.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Где можно интересно отметить окончание 10 класса? Обмен мнениями и предложение вариантов праздника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Чем охотнее занимаются молодежь и люди в возрасте. Есть ли отличия?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Необычные способы времяпрепровождения юношей и девушек.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спорта. Плюсы и минусы. Нужно ли запретить молодым людям заниматься экстремальными видами спорта?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Хобби типичные для мужчин и женщин. Может девушка быть успешной в необычном для нее увлечении?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«Цифровые средства информации»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8-9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003D4F">
        <w:trPr>
          <w:trHeight w:val="134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«Аудирование» (подготовка к ЕГЭ) и    «Чтение»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C43ECB">
        <w:trPr>
          <w:trHeight w:val="460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«Лексика и грамматика».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C43ECB">
        <w:trPr>
          <w:trHeight w:val="456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«Письмо»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C43ECB">
        <w:trPr>
          <w:trHeight w:val="462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раздела «Говорение» (подготовка к ЕГЭ)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05" w:rsidRPr="00C43ECB" w:rsidTr="00C43ECB">
        <w:trPr>
          <w:trHeight w:val="73"/>
        </w:trPr>
        <w:tc>
          <w:tcPr>
            <w:tcW w:w="1318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36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53105" w:rsidRPr="00C43ECB" w:rsidRDefault="00253105" w:rsidP="0025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4B0" w:rsidRPr="00C43ECB" w:rsidRDefault="001354B0" w:rsidP="008414CF">
      <w:pPr>
        <w:ind w:firstLine="708"/>
        <w:jc w:val="center"/>
        <w:rPr>
          <w:rFonts w:ascii="Times New Roman" w:eastAsia="Times New Roman" w:hAnsi="Times New Roman" w:cs="Times New Roman"/>
        </w:rPr>
      </w:pPr>
    </w:p>
    <w:p w:rsidR="001354B0" w:rsidRPr="00C43ECB" w:rsidRDefault="001354B0" w:rsidP="001354B0">
      <w:pPr>
        <w:rPr>
          <w:rFonts w:ascii="Times New Roman" w:eastAsia="Times New Roman" w:hAnsi="Times New Roman" w:cs="Times New Roman"/>
        </w:rPr>
      </w:pPr>
    </w:p>
    <w:p w:rsidR="001354B0" w:rsidRPr="00C43ECB" w:rsidRDefault="001354B0" w:rsidP="001354B0">
      <w:pPr>
        <w:rPr>
          <w:rFonts w:ascii="Times New Roman" w:eastAsia="Times New Roman" w:hAnsi="Times New Roman" w:cs="Times New Roman"/>
        </w:rPr>
      </w:pPr>
    </w:p>
    <w:p w:rsidR="001354B0" w:rsidRPr="00C43ECB" w:rsidRDefault="001354B0" w:rsidP="001354B0">
      <w:pPr>
        <w:rPr>
          <w:rFonts w:ascii="Times New Roman" w:eastAsia="Times New Roman" w:hAnsi="Times New Roman" w:cs="Times New Roman"/>
        </w:rPr>
      </w:pPr>
    </w:p>
    <w:p w:rsidR="00045FC9" w:rsidRPr="00C43ECB" w:rsidRDefault="001354B0" w:rsidP="006D34AE">
      <w:pPr>
        <w:tabs>
          <w:tab w:val="left" w:pos="5505"/>
        </w:tabs>
        <w:rPr>
          <w:rFonts w:ascii="Times New Roman" w:eastAsia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ab/>
      </w:r>
      <w:r w:rsidR="006D34AE" w:rsidRPr="00C43ECB">
        <w:rPr>
          <w:rFonts w:ascii="Times New Roman" w:eastAsia="Times New Roman" w:hAnsi="Times New Roman" w:cs="Times New Roman"/>
          <w:b/>
        </w:rPr>
        <w:t xml:space="preserve"> </w:t>
      </w:r>
    </w:p>
    <w:p w:rsidR="00045FC9" w:rsidRPr="00C43ECB" w:rsidRDefault="00045FC9" w:rsidP="00C753EB">
      <w:pPr>
        <w:tabs>
          <w:tab w:val="left" w:pos="3225"/>
        </w:tabs>
        <w:rPr>
          <w:rFonts w:ascii="Times New Roman" w:eastAsia="Times New Roman" w:hAnsi="Times New Roman" w:cs="Times New Roman"/>
        </w:rPr>
      </w:pPr>
    </w:p>
    <w:p w:rsidR="00045FC9" w:rsidRPr="00C43ECB" w:rsidRDefault="00045FC9" w:rsidP="00C753EB">
      <w:pPr>
        <w:tabs>
          <w:tab w:val="left" w:pos="3225"/>
        </w:tabs>
        <w:rPr>
          <w:rFonts w:ascii="Times New Roman" w:eastAsia="Times New Roman" w:hAnsi="Times New Roman" w:cs="Times New Roman"/>
        </w:rPr>
      </w:pPr>
    </w:p>
    <w:p w:rsidR="00C938D5" w:rsidRPr="00C43ECB" w:rsidRDefault="00C938D5" w:rsidP="00045FC9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</w:rPr>
      </w:pPr>
    </w:p>
    <w:p w:rsidR="00C938D5" w:rsidRPr="00C43ECB" w:rsidRDefault="00C938D5" w:rsidP="00045FC9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</w:rPr>
      </w:pPr>
    </w:p>
    <w:p w:rsidR="006D34AE" w:rsidRPr="00C43ECB" w:rsidRDefault="006D34AE" w:rsidP="00045FC9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</w:rPr>
      </w:pPr>
    </w:p>
    <w:p w:rsidR="00045FC9" w:rsidRPr="00C43ECB" w:rsidRDefault="00252086" w:rsidP="00045FC9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</w:rPr>
      </w:pPr>
      <w:r w:rsidRPr="00C43ECB">
        <w:rPr>
          <w:rFonts w:ascii="Times New Roman" w:eastAsia="Times New Roman" w:hAnsi="Times New Roman" w:cs="Times New Roman"/>
          <w:b/>
        </w:rPr>
        <w:t xml:space="preserve"> </w:t>
      </w:r>
    </w:p>
    <w:p w:rsidR="00045FC9" w:rsidRPr="00C43ECB" w:rsidRDefault="00045FC9" w:rsidP="00045FC9">
      <w:pPr>
        <w:rPr>
          <w:rFonts w:ascii="Times New Roman" w:eastAsia="Times New Roman" w:hAnsi="Times New Roman" w:cs="Times New Roman"/>
        </w:rPr>
      </w:pPr>
    </w:p>
    <w:p w:rsidR="000B23A4" w:rsidRPr="00C43ECB" w:rsidRDefault="00045FC9" w:rsidP="00252086">
      <w:pPr>
        <w:tabs>
          <w:tab w:val="left" w:pos="7020"/>
          <w:tab w:val="left" w:pos="9765"/>
        </w:tabs>
        <w:rPr>
          <w:rFonts w:ascii="Times New Roman" w:hAnsi="Times New Roman" w:cs="Times New Roman"/>
        </w:rPr>
      </w:pPr>
      <w:r w:rsidRPr="00C43ECB">
        <w:rPr>
          <w:rFonts w:ascii="Times New Roman" w:eastAsia="Times New Roman" w:hAnsi="Times New Roman" w:cs="Times New Roman"/>
        </w:rPr>
        <w:tab/>
      </w:r>
      <w:r w:rsidR="00252086" w:rsidRPr="00C43ECB">
        <w:rPr>
          <w:rFonts w:ascii="Times New Roman" w:eastAsia="Times New Roman" w:hAnsi="Times New Roman" w:cs="Times New Roman"/>
          <w:b/>
        </w:rPr>
        <w:t xml:space="preserve"> </w:t>
      </w:r>
    </w:p>
    <w:p w:rsidR="00406225" w:rsidRPr="00C43ECB" w:rsidRDefault="00202372" w:rsidP="004C4479">
      <w:pPr>
        <w:tabs>
          <w:tab w:val="left" w:pos="4950"/>
        </w:tabs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 xml:space="preserve"> </w:t>
      </w:r>
    </w:p>
    <w:p w:rsidR="00406225" w:rsidRPr="00C43ECB" w:rsidRDefault="00406225" w:rsidP="00406225">
      <w:pPr>
        <w:rPr>
          <w:rFonts w:ascii="Times New Roman" w:hAnsi="Times New Roman" w:cs="Times New Roman"/>
        </w:rPr>
      </w:pPr>
    </w:p>
    <w:p w:rsidR="00406225" w:rsidRPr="00C43ECB" w:rsidRDefault="00406225" w:rsidP="00406225">
      <w:pPr>
        <w:rPr>
          <w:rFonts w:ascii="Times New Roman" w:hAnsi="Times New Roman" w:cs="Times New Roman"/>
        </w:rPr>
      </w:pPr>
    </w:p>
    <w:p w:rsidR="006D34AE" w:rsidRPr="00C43ECB" w:rsidRDefault="00406225" w:rsidP="00406225">
      <w:pPr>
        <w:tabs>
          <w:tab w:val="left" w:pos="1740"/>
        </w:tabs>
        <w:jc w:val="center"/>
        <w:rPr>
          <w:rFonts w:ascii="Times New Roman" w:hAnsi="Times New Roman" w:cs="Times New Roman"/>
        </w:rPr>
      </w:pPr>
      <w:r w:rsidRPr="00C43ECB">
        <w:rPr>
          <w:rFonts w:ascii="Times New Roman" w:hAnsi="Times New Roman" w:cs="Times New Roman"/>
        </w:rPr>
        <w:tab/>
      </w:r>
    </w:p>
    <w:p w:rsidR="006D34AE" w:rsidRPr="00C43ECB" w:rsidRDefault="006D34AE" w:rsidP="00406225">
      <w:pPr>
        <w:tabs>
          <w:tab w:val="left" w:pos="1740"/>
        </w:tabs>
        <w:jc w:val="center"/>
        <w:rPr>
          <w:rFonts w:ascii="Times New Roman" w:hAnsi="Times New Roman" w:cs="Times New Roman"/>
        </w:rPr>
      </w:pPr>
    </w:p>
    <w:p w:rsidR="006D34AE" w:rsidRPr="00C43ECB" w:rsidRDefault="006D34AE" w:rsidP="00406225">
      <w:pPr>
        <w:tabs>
          <w:tab w:val="left" w:pos="1740"/>
        </w:tabs>
        <w:jc w:val="center"/>
        <w:rPr>
          <w:rFonts w:ascii="Times New Roman" w:hAnsi="Times New Roman" w:cs="Times New Roman"/>
        </w:rPr>
      </w:pPr>
    </w:p>
    <w:p w:rsidR="00202372" w:rsidRPr="00C43ECB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</w:rPr>
      </w:pPr>
    </w:p>
    <w:p w:rsidR="00202372" w:rsidRPr="00C43ECB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</w:rPr>
      </w:pPr>
    </w:p>
    <w:p w:rsidR="00202372" w:rsidRPr="00C43ECB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</w:rPr>
      </w:pPr>
    </w:p>
    <w:p w:rsidR="00202372" w:rsidRPr="00C43ECB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</w:rPr>
      </w:pPr>
    </w:p>
    <w:p w:rsidR="00202372" w:rsidRPr="00C43ECB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</w:rPr>
      </w:pPr>
    </w:p>
    <w:p w:rsidR="00202372" w:rsidRPr="00C43ECB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</w:rPr>
      </w:pPr>
    </w:p>
    <w:p w:rsidR="00202372" w:rsidRPr="00C43ECB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</w:rPr>
      </w:pPr>
    </w:p>
    <w:p w:rsidR="002E58BE" w:rsidRPr="00C43ECB" w:rsidRDefault="002E58BE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</w:rPr>
      </w:pPr>
    </w:p>
    <w:p w:rsidR="002E58BE" w:rsidRPr="00C43ECB" w:rsidRDefault="002E58BE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</w:rPr>
      </w:pPr>
    </w:p>
    <w:p w:rsidR="00CE59E5" w:rsidRPr="00C43ECB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</w:rPr>
      </w:pPr>
    </w:p>
    <w:sectPr w:rsidR="00CE59E5" w:rsidRPr="00C43ECB" w:rsidSect="004761AD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E9E" w:rsidRDefault="00117E9E" w:rsidP="00D233EF">
      <w:r>
        <w:separator/>
      </w:r>
    </w:p>
  </w:endnote>
  <w:endnote w:type="continuationSeparator" w:id="0">
    <w:p w:rsidR="00117E9E" w:rsidRDefault="00117E9E" w:rsidP="00D23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E9E" w:rsidRDefault="00117E9E" w:rsidP="00D233EF">
      <w:r>
        <w:separator/>
      </w:r>
    </w:p>
  </w:footnote>
  <w:footnote w:type="continuationSeparator" w:id="0">
    <w:p w:rsidR="00117E9E" w:rsidRDefault="00117E9E" w:rsidP="00D23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0F6"/>
    <w:multiLevelType w:val="hybridMultilevel"/>
    <w:tmpl w:val="DA86F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31362"/>
    <w:multiLevelType w:val="hybridMultilevel"/>
    <w:tmpl w:val="960AA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5E6D3B"/>
    <w:multiLevelType w:val="hybridMultilevel"/>
    <w:tmpl w:val="0A7A6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C66BA"/>
    <w:multiLevelType w:val="hybridMultilevel"/>
    <w:tmpl w:val="7908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42357"/>
    <w:multiLevelType w:val="hybridMultilevel"/>
    <w:tmpl w:val="13D0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22B20"/>
    <w:multiLevelType w:val="hybridMultilevel"/>
    <w:tmpl w:val="4F80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5579C"/>
    <w:multiLevelType w:val="hybridMultilevel"/>
    <w:tmpl w:val="E0D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B782B"/>
    <w:multiLevelType w:val="hybridMultilevel"/>
    <w:tmpl w:val="A6FA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52A4E"/>
    <w:multiLevelType w:val="hybridMultilevel"/>
    <w:tmpl w:val="E0D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331EB"/>
    <w:multiLevelType w:val="hybridMultilevel"/>
    <w:tmpl w:val="E0D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D12AD"/>
    <w:multiLevelType w:val="hybridMultilevel"/>
    <w:tmpl w:val="4AA8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B17A8"/>
    <w:multiLevelType w:val="hybridMultilevel"/>
    <w:tmpl w:val="9548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47789"/>
    <w:multiLevelType w:val="hybridMultilevel"/>
    <w:tmpl w:val="0312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F4D56"/>
    <w:multiLevelType w:val="hybridMultilevel"/>
    <w:tmpl w:val="66C6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71787"/>
    <w:multiLevelType w:val="multilevel"/>
    <w:tmpl w:val="84F2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844E9"/>
    <w:multiLevelType w:val="hybridMultilevel"/>
    <w:tmpl w:val="B22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823E1"/>
    <w:multiLevelType w:val="hybridMultilevel"/>
    <w:tmpl w:val="3898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10B6E"/>
    <w:multiLevelType w:val="hybridMultilevel"/>
    <w:tmpl w:val="542A5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CF513D"/>
    <w:multiLevelType w:val="hybridMultilevel"/>
    <w:tmpl w:val="8142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C5404"/>
    <w:multiLevelType w:val="hybridMultilevel"/>
    <w:tmpl w:val="B080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274B0"/>
    <w:multiLevelType w:val="hybridMultilevel"/>
    <w:tmpl w:val="9986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27F2E"/>
    <w:multiLevelType w:val="hybridMultilevel"/>
    <w:tmpl w:val="A11E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15"/>
  </w:num>
  <w:num w:numId="6">
    <w:abstractNumId w:val="13"/>
  </w:num>
  <w:num w:numId="7">
    <w:abstractNumId w:val="11"/>
  </w:num>
  <w:num w:numId="8">
    <w:abstractNumId w:val="18"/>
  </w:num>
  <w:num w:numId="9">
    <w:abstractNumId w:val="20"/>
  </w:num>
  <w:num w:numId="10">
    <w:abstractNumId w:val="0"/>
  </w:num>
  <w:num w:numId="11">
    <w:abstractNumId w:val="3"/>
  </w:num>
  <w:num w:numId="12">
    <w:abstractNumId w:val="19"/>
  </w:num>
  <w:num w:numId="13">
    <w:abstractNumId w:val="21"/>
  </w:num>
  <w:num w:numId="14">
    <w:abstractNumId w:val="17"/>
  </w:num>
  <w:num w:numId="15">
    <w:abstractNumId w:val="7"/>
  </w:num>
  <w:num w:numId="16">
    <w:abstractNumId w:val="2"/>
  </w:num>
  <w:num w:numId="17">
    <w:abstractNumId w:val="1"/>
  </w:num>
  <w:num w:numId="18">
    <w:abstractNumId w:val="4"/>
  </w:num>
  <w:num w:numId="19">
    <w:abstractNumId w:val="9"/>
  </w:num>
  <w:num w:numId="20">
    <w:abstractNumId w:val="8"/>
  </w:num>
  <w:num w:numId="21">
    <w:abstractNumId w:val="1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9E2"/>
    <w:rsid w:val="00003D4F"/>
    <w:rsid w:val="00014F7B"/>
    <w:rsid w:val="00024715"/>
    <w:rsid w:val="00045ED5"/>
    <w:rsid w:val="00045FC9"/>
    <w:rsid w:val="000903DC"/>
    <w:rsid w:val="000B23A4"/>
    <w:rsid w:val="000C4001"/>
    <w:rsid w:val="00104BE2"/>
    <w:rsid w:val="00107FBE"/>
    <w:rsid w:val="00117E9E"/>
    <w:rsid w:val="001354B0"/>
    <w:rsid w:val="00190483"/>
    <w:rsid w:val="001907DF"/>
    <w:rsid w:val="00194BA6"/>
    <w:rsid w:val="001D7B7F"/>
    <w:rsid w:val="001E31E9"/>
    <w:rsid w:val="00202372"/>
    <w:rsid w:val="00211EC6"/>
    <w:rsid w:val="00214C05"/>
    <w:rsid w:val="00223DEA"/>
    <w:rsid w:val="00252086"/>
    <w:rsid w:val="00253105"/>
    <w:rsid w:val="002B016A"/>
    <w:rsid w:val="002C6FDB"/>
    <w:rsid w:val="002E26CC"/>
    <w:rsid w:val="002E58BE"/>
    <w:rsid w:val="00302987"/>
    <w:rsid w:val="003166A8"/>
    <w:rsid w:val="003A327B"/>
    <w:rsid w:val="003A4F64"/>
    <w:rsid w:val="003C0F6D"/>
    <w:rsid w:val="003D750D"/>
    <w:rsid w:val="00406225"/>
    <w:rsid w:val="004446F4"/>
    <w:rsid w:val="00455168"/>
    <w:rsid w:val="004561CD"/>
    <w:rsid w:val="00461E48"/>
    <w:rsid w:val="004761AD"/>
    <w:rsid w:val="004A4CE0"/>
    <w:rsid w:val="004C4479"/>
    <w:rsid w:val="00513802"/>
    <w:rsid w:val="00517DBA"/>
    <w:rsid w:val="00523FC2"/>
    <w:rsid w:val="005324D5"/>
    <w:rsid w:val="00537BD6"/>
    <w:rsid w:val="00556D6F"/>
    <w:rsid w:val="005943AD"/>
    <w:rsid w:val="005969E2"/>
    <w:rsid w:val="005C1FCD"/>
    <w:rsid w:val="005F0E20"/>
    <w:rsid w:val="006051B1"/>
    <w:rsid w:val="006124DF"/>
    <w:rsid w:val="006171A6"/>
    <w:rsid w:val="006400A3"/>
    <w:rsid w:val="00674225"/>
    <w:rsid w:val="006C2801"/>
    <w:rsid w:val="006D34AE"/>
    <w:rsid w:val="006D59E8"/>
    <w:rsid w:val="006E2B63"/>
    <w:rsid w:val="006F5302"/>
    <w:rsid w:val="007109E1"/>
    <w:rsid w:val="007129B7"/>
    <w:rsid w:val="00730F4B"/>
    <w:rsid w:val="00737104"/>
    <w:rsid w:val="00742B87"/>
    <w:rsid w:val="007A1D3B"/>
    <w:rsid w:val="007B290B"/>
    <w:rsid w:val="007D1383"/>
    <w:rsid w:val="007E78FD"/>
    <w:rsid w:val="00802A4D"/>
    <w:rsid w:val="00807F85"/>
    <w:rsid w:val="00816343"/>
    <w:rsid w:val="008414CF"/>
    <w:rsid w:val="008553A5"/>
    <w:rsid w:val="008A3BB2"/>
    <w:rsid w:val="008C3C70"/>
    <w:rsid w:val="00911C73"/>
    <w:rsid w:val="00916985"/>
    <w:rsid w:val="00931BBE"/>
    <w:rsid w:val="009A1752"/>
    <w:rsid w:val="009A7DD3"/>
    <w:rsid w:val="009C0844"/>
    <w:rsid w:val="009F19CC"/>
    <w:rsid w:val="009F5379"/>
    <w:rsid w:val="00A47F30"/>
    <w:rsid w:val="00A67083"/>
    <w:rsid w:val="00A8587D"/>
    <w:rsid w:val="00AD5221"/>
    <w:rsid w:val="00B01E96"/>
    <w:rsid w:val="00B17C72"/>
    <w:rsid w:val="00B75616"/>
    <w:rsid w:val="00C31956"/>
    <w:rsid w:val="00C3630E"/>
    <w:rsid w:val="00C43ECB"/>
    <w:rsid w:val="00C62E33"/>
    <w:rsid w:val="00C753EB"/>
    <w:rsid w:val="00C76C0F"/>
    <w:rsid w:val="00C92958"/>
    <w:rsid w:val="00C938D5"/>
    <w:rsid w:val="00CA0547"/>
    <w:rsid w:val="00CE2050"/>
    <w:rsid w:val="00CE59E5"/>
    <w:rsid w:val="00CF7DE8"/>
    <w:rsid w:val="00D1029D"/>
    <w:rsid w:val="00D233EF"/>
    <w:rsid w:val="00D34153"/>
    <w:rsid w:val="00D4174A"/>
    <w:rsid w:val="00D765AC"/>
    <w:rsid w:val="00DB3B56"/>
    <w:rsid w:val="00DF5E28"/>
    <w:rsid w:val="00E34CAD"/>
    <w:rsid w:val="00E6265C"/>
    <w:rsid w:val="00E6594C"/>
    <w:rsid w:val="00E7521A"/>
    <w:rsid w:val="00E94478"/>
    <w:rsid w:val="00EB0F96"/>
    <w:rsid w:val="00EB14CB"/>
    <w:rsid w:val="00EF35D2"/>
    <w:rsid w:val="00F039D6"/>
    <w:rsid w:val="00F11D31"/>
    <w:rsid w:val="00F50A74"/>
    <w:rsid w:val="00F5593A"/>
    <w:rsid w:val="00F7191D"/>
    <w:rsid w:val="00FF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44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969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1752"/>
    <w:pPr>
      <w:ind w:left="720"/>
      <w:contextualSpacing/>
    </w:pPr>
  </w:style>
  <w:style w:type="table" w:styleId="a6">
    <w:name w:val="Table Grid"/>
    <w:basedOn w:val="a1"/>
    <w:rsid w:val="0021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23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33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33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33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C938D5"/>
  </w:style>
  <w:style w:type="paragraph" w:styleId="ab">
    <w:name w:val="Normal (Web)"/>
    <w:basedOn w:val="a"/>
    <w:uiPriority w:val="99"/>
    <w:unhideWhenUsed/>
    <w:rsid w:val="004A4C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4A4CE0"/>
    <w:rPr>
      <w:b/>
      <w:bCs/>
    </w:rPr>
  </w:style>
  <w:style w:type="paragraph" w:customStyle="1" w:styleId="normal">
    <w:name w:val="normal"/>
    <w:rsid w:val="00E6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E6265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">
    <w:name w:val="Обычный1"/>
    <w:rsid w:val="00E6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62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44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69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1752"/>
    <w:pPr>
      <w:ind w:left="720"/>
      <w:contextualSpacing/>
    </w:pPr>
  </w:style>
  <w:style w:type="table" w:styleId="a6">
    <w:name w:val="Table Grid"/>
    <w:basedOn w:val="a1"/>
    <w:uiPriority w:val="59"/>
    <w:rsid w:val="0021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3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33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33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33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938D5"/>
  </w:style>
  <w:style w:type="paragraph" w:styleId="ab">
    <w:name w:val="Normal (Web)"/>
    <w:basedOn w:val="a"/>
    <w:uiPriority w:val="99"/>
    <w:unhideWhenUsed/>
    <w:rsid w:val="004A4C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4A4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1217-847E-4E9E-996C-FA5D803B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4955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ГалинаВасильевна</dc:creator>
  <cp:lastModifiedBy>пк</cp:lastModifiedBy>
  <cp:revision>13</cp:revision>
  <dcterms:created xsi:type="dcterms:W3CDTF">2020-08-17T09:23:00Z</dcterms:created>
  <dcterms:modified xsi:type="dcterms:W3CDTF">2023-09-20T06:49:00Z</dcterms:modified>
</cp:coreProperties>
</file>