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07B" w:rsidRPr="00EF407B" w:rsidRDefault="00EF407B" w:rsidP="00EF407B">
      <w:pPr>
        <w:spacing w:before="100" w:beforeAutospacing="1" w:after="159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F407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Услуги, предоставляемые МОУ </w:t>
      </w:r>
      <w:proofErr w:type="spellStart"/>
      <w:r w:rsidRPr="00EF407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Напольновская</w:t>
      </w:r>
      <w:proofErr w:type="spellEnd"/>
      <w:r w:rsidRPr="00EF407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СОШ</w:t>
      </w:r>
    </w:p>
    <w:p w:rsidR="00EF407B" w:rsidRPr="00EF407B" w:rsidRDefault="00EF407B" w:rsidP="00EF407B">
      <w:pPr>
        <w:spacing w:before="100" w:beforeAutospacing="1" w:after="159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F40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1.Организация общедоступного и бесплатного начального общего, основного общего, среднего (полного) общего образования, а также дополнительного образования</w:t>
      </w:r>
    </w:p>
    <w:p w:rsidR="00EF407B" w:rsidRPr="00EF407B" w:rsidRDefault="00EF407B" w:rsidP="00EF407B">
      <w:pPr>
        <w:spacing w:before="100" w:beforeAutospacing="1" w:after="159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F40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2. Проведение государственной (итоговой) аттестации </w:t>
      </w:r>
      <w:proofErr w:type="gramStart"/>
      <w:r w:rsidRPr="00EF40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обучающихся</w:t>
      </w:r>
      <w:proofErr w:type="gramEnd"/>
      <w:r w:rsidRPr="00EF40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освоивших основные образовательные программы основного общего, среднего (полного) общего образования, в том числе в форме единого государственного экзамена</w:t>
      </w:r>
    </w:p>
    <w:p w:rsidR="00EF407B" w:rsidRPr="00EF407B" w:rsidRDefault="00EF407B" w:rsidP="00EF407B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  <w:lang w:eastAsia="ru-RU"/>
        </w:rPr>
      </w:pPr>
      <w:bookmarkStart w:id="0" w:name="_GoBack"/>
      <w:bookmarkEnd w:id="0"/>
      <w:r w:rsidRPr="00EF407B">
        <w:rPr>
          <w:rFonts w:ascii="Verdana" w:eastAsia="Times New Roman" w:hAnsi="Verdana" w:cs="Times New Roman"/>
          <w:color w:val="000000"/>
          <w:kern w:val="36"/>
          <w:sz w:val="20"/>
          <w:szCs w:val="20"/>
          <w:lang w:eastAsia="ru-RU"/>
        </w:rPr>
        <w:t>3.</w:t>
      </w:r>
      <w:r w:rsidRPr="00EF407B">
        <w:rPr>
          <w:rFonts w:ascii="Verdana" w:eastAsia="Times New Roman" w:hAnsi="Verdana" w:cs="Times New Roman"/>
          <w:color w:val="00000A"/>
          <w:kern w:val="36"/>
          <w:sz w:val="20"/>
          <w:lang w:eastAsia="ru-RU"/>
        </w:rPr>
        <w:t> </w:t>
      </w:r>
      <w:r w:rsidRPr="00EF407B">
        <w:rPr>
          <w:rFonts w:ascii="Verdana" w:eastAsia="Times New Roman" w:hAnsi="Verdana" w:cs="Times New Roman"/>
          <w:color w:val="00000A"/>
          <w:kern w:val="36"/>
          <w:sz w:val="20"/>
          <w:szCs w:val="20"/>
          <w:lang w:eastAsia="ru-RU"/>
        </w:rPr>
        <w:t>Предоставление информации о текущей успеваемости учащегося, ведение электронного дневника и электронного журнала успеваемости</w:t>
      </w:r>
    </w:p>
    <w:p w:rsidR="00EF407B" w:rsidRPr="00EF407B" w:rsidRDefault="00EF407B" w:rsidP="00EF407B">
      <w:pPr>
        <w:spacing w:before="100" w:beforeAutospacing="1" w:after="159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F40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4. Зачисление в общеобразовательное учреждение</w:t>
      </w:r>
    </w:p>
    <w:p w:rsidR="00EF407B" w:rsidRPr="00EF407B" w:rsidRDefault="00EF407B" w:rsidP="00EF407B">
      <w:pPr>
        <w:spacing w:before="100" w:beforeAutospacing="1" w:after="159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F40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5. Предоставление информации о результатах сданных экзаменов, тестирования и иных вступительных испытаний, а также о зачислении в образовательное учреждение</w:t>
      </w:r>
    </w:p>
    <w:p w:rsidR="00EF407B" w:rsidRPr="00EF407B" w:rsidRDefault="00EF407B" w:rsidP="00EF407B">
      <w:pPr>
        <w:spacing w:before="100" w:beforeAutospacing="1" w:after="159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F40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6. 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</w:t>
      </w:r>
    </w:p>
    <w:p w:rsidR="00EF407B" w:rsidRPr="00EF407B" w:rsidRDefault="00EF407B" w:rsidP="00EF407B">
      <w:pPr>
        <w:spacing w:before="100" w:beforeAutospacing="1" w:after="159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F40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7. Прием заявлений, постановка на учет и зачисление детей по образовательной программе дошкольного образования</w:t>
      </w:r>
    </w:p>
    <w:p w:rsidR="00EF407B" w:rsidRPr="00EF407B" w:rsidRDefault="00EF407B" w:rsidP="00EF407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F40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A8277E" w:rsidRDefault="00A8277E"/>
    <w:sectPr w:rsidR="00A8277E" w:rsidSect="00A82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EF407B"/>
    <w:rsid w:val="00A8277E"/>
    <w:rsid w:val="00EF4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77E"/>
  </w:style>
  <w:style w:type="paragraph" w:styleId="1">
    <w:name w:val="heading 1"/>
    <w:basedOn w:val="a"/>
    <w:link w:val="10"/>
    <w:uiPriority w:val="9"/>
    <w:qFormat/>
    <w:rsid w:val="00EF40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40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F4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F40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895</Characters>
  <Application>Microsoft Office Word</Application>
  <DocSecurity>0</DocSecurity>
  <Lines>7</Lines>
  <Paragraphs>2</Paragraphs>
  <ScaleCrop>false</ScaleCrop>
  <Company>Microsoft</Company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2014-01-31T19:53:00Z</dcterms:created>
  <dcterms:modified xsi:type="dcterms:W3CDTF">2014-01-31T19:56:00Z</dcterms:modified>
</cp:coreProperties>
</file>